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F" w:rsidRPr="00435B1F" w:rsidRDefault="00435B1F" w:rsidP="00435B1F">
      <w:pPr>
        <w:spacing w:after="0" w:line="240" w:lineRule="auto"/>
        <w:ind w:right="4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06B" w:rsidRDefault="00552E50" w:rsidP="00435B1F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9820" cy="87356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E50" w:rsidRDefault="0045506B" w:rsidP="00435B1F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52E50" w:rsidRDefault="00552E50" w:rsidP="00435B1F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B1F" w:rsidRPr="00537045" w:rsidRDefault="00552E50" w:rsidP="00435B1F">
      <w:pPr>
        <w:spacing w:after="15" w:line="2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 w:rsidR="00455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35B1F"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B1F"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435B1F" w:rsidRPr="00537045" w:rsidRDefault="00435B1F" w:rsidP="00435B1F">
      <w:pPr>
        <w:spacing w:after="0" w:line="240" w:lineRule="auto"/>
        <w:ind w:left="130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B1F" w:rsidRPr="00537045" w:rsidRDefault="00435B1F" w:rsidP="00435B1F">
      <w:pPr>
        <w:spacing w:after="5" w:line="240" w:lineRule="auto"/>
        <w:ind w:left="336" w:right="18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</w:t>
      </w:r>
    </w:p>
    <w:p w:rsidR="00435B1F" w:rsidRPr="00537045" w:rsidRDefault="00435B1F" w:rsidP="00435B1F">
      <w:pPr>
        <w:spacing w:after="5" w:line="240" w:lineRule="auto"/>
        <w:ind w:left="336" w:right="126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«Занимательная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дополнительных занятиях по биологии в 7,8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</w:t>
      </w:r>
      <w:r w:rsidR="0045506B">
        <w:rPr>
          <w:rFonts w:ascii="Times New Roman" w:eastAsia="Times New Roman" w:hAnsi="Times New Roman" w:cs="Times New Roman"/>
          <w:color w:val="000000"/>
          <w:sz w:val="28"/>
          <w:szCs w:val="28"/>
        </w:rPr>
        <w:t>воить на уроках «Биологии» в 7.8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435B1F" w:rsidRPr="00537045" w:rsidRDefault="00435B1F" w:rsidP="00435B1F">
      <w:pPr>
        <w:spacing w:after="14" w:line="240" w:lineRule="auto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 задачи программы </w:t>
      </w:r>
    </w:p>
    <w:p w:rsidR="00435B1F" w:rsidRPr="00537045" w:rsidRDefault="00435B1F" w:rsidP="00435B1F">
      <w:pPr>
        <w:spacing w:after="5" w:line="240" w:lineRule="auto"/>
        <w:ind w:left="336" w:right="59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435B1F" w:rsidRPr="00537045" w:rsidRDefault="00435B1F" w:rsidP="00435B1F">
      <w:pPr>
        <w:spacing w:after="5" w:line="240" w:lineRule="auto"/>
        <w:ind w:left="336" w:right="59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35B1F" w:rsidRPr="00537045" w:rsidRDefault="00435B1F" w:rsidP="00435B1F">
      <w:pPr>
        <w:numPr>
          <w:ilvl w:val="0"/>
          <w:numId w:val="2"/>
        </w:numPr>
        <w:spacing w:after="5" w:line="240" w:lineRule="auto"/>
        <w:ind w:right="1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435B1F" w:rsidRPr="00537045" w:rsidRDefault="00435B1F" w:rsidP="00435B1F">
      <w:pPr>
        <w:numPr>
          <w:ilvl w:val="0"/>
          <w:numId w:val="2"/>
        </w:numPr>
        <w:spacing w:after="5" w:line="240" w:lineRule="auto"/>
        <w:ind w:right="1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435B1F" w:rsidRPr="00537045" w:rsidRDefault="00435B1F" w:rsidP="00435B1F">
      <w:pPr>
        <w:numPr>
          <w:ilvl w:val="0"/>
          <w:numId w:val="2"/>
        </w:numPr>
        <w:spacing w:after="15" w:line="24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и навыков проектно – исследовательской деятельности; </w:t>
      </w:r>
    </w:p>
    <w:p w:rsidR="00435B1F" w:rsidRPr="00537045" w:rsidRDefault="00435B1F" w:rsidP="00435B1F">
      <w:pPr>
        <w:numPr>
          <w:ilvl w:val="0"/>
          <w:numId w:val="2"/>
        </w:numPr>
        <w:spacing w:after="15" w:line="240" w:lineRule="auto"/>
        <w:ind w:right="19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учащихся к участию в олимпиадном движении; </w:t>
      </w:r>
    </w:p>
    <w:p w:rsidR="00435B1F" w:rsidRPr="00537045" w:rsidRDefault="00435B1F" w:rsidP="00435B1F">
      <w:pPr>
        <w:numPr>
          <w:ilvl w:val="0"/>
          <w:numId w:val="2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экологической грамотности. </w:t>
      </w:r>
    </w:p>
    <w:p w:rsidR="00435B1F" w:rsidRPr="00537045" w:rsidRDefault="00435B1F" w:rsidP="00435B1F">
      <w:pPr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необходимо обратить внимание на следующие аспекты: </w:t>
      </w:r>
    </w:p>
    <w:p w:rsidR="00435B1F" w:rsidRPr="00537045" w:rsidRDefault="00435B1F" w:rsidP="00435B1F">
      <w:pPr>
        <w:numPr>
          <w:ilvl w:val="0"/>
          <w:numId w:val="10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портфолио ученика, позволяющее оценивать его личностный рост; 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 </w:t>
      </w:r>
    </w:p>
    <w:p w:rsidR="00435B1F" w:rsidRPr="00537045" w:rsidRDefault="00435B1F" w:rsidP="00537045">
      <w:pPr>
        <w:numPr>
          <w:ilvl w:val="0"/>
          <w:numId w:val="10"/>
        </w:numPr>
        <w:spacing w:after="5" w:line="240" w:lineRule="auto"/>
        <w:ind w:right="8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проведения занятий: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435B1F" w:rsidRPr="00537045" w:rsidRDefault="00435B1F" w:rsidP="00537045">
      <w:pPr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контроля: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435B1F" w:rsidRPr="00537045" w:rsidRDefault="00435B1F" w:rsidP="00537045">
      <w:pPr>
        <w:spacing w:after="15" w:line="240" w:lineRule="auto"/>
        <w:ind w:right="1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уровню знаний, умений и навыков по окончанию реализации программы: </w:t>
      </w:r>
    </w:p>
    <w:p w:rsidR="00435B1F" w:rsidRPr="00537045" w:rsidRDefault="00435B1F" w:rsidP="00435B1F">
      <w:pPr>
        <w:numPr>
          <w:ilvl w:val="0"/>
          <w:numId w:val="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435B1F" w:rsidRPr="00537045" w:rsidRDefault="00435B1F" w:rsidP="00435B1F">
      <w:pPr>
        <w:numPr>
          <w:ilvl w:val="0"/>
          <w:numId w:val="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знать, как выбрать тему исследования, структуру исследования; </w:t>
      </w:r>
    </w:p>
    <w:p w:rsidR="00435B1F" w:rsidRPr="00537045" w:rsidRDefault="00435B1F" w:rsidP="00435B1F">
      <w:pPr>
        <w:numPr>
          <w:ilvl w:val="0"/>
          <w:numId w:val="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435B1F" w:rsidRPr="00537045" w:rsidRDefault="00435B1F" w:rsidP="00435B1F">
      <w:pPr>
        <w:numPr>
          <w:ilvl w:val="0"/>
          <w:numId w:val="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работать в группе, прислушиваться к мнению членов группы, отстаивать собственную точку зрения; </w:t>
      </w:r>
    </w:p>
    <w:p w:rsidR="00435B1F" w:rsidRPr="00537045" w:rsidRDefault="00435B1F" w:rsidP="00435B1F">
      <w:pPr>
        <w:numPr>
          <w:ilvl w:val="0"/>
          <w:numId w:val="3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планированием и постановкой биологического эксперимента. </w:t>
      </w:r>
    </w:p>
    <w:p w:rsidR="00435B1F" w:rsidRPr="00537045" w:rsidRDefault="00435B1F" w:rsidP="00435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5B1F" w:rsidRPr="00537045" w:rsidRDefault="00435B1F" w:rsidP="00435B1F">
      <w:pPr>
        <w:spacing w:after="15" w:line="240" w:lineRule="auto"/>
        <w:ind w:left="334" w:right="5828" w:hanging="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</w:p>
    <w:p w:rsidR="00435B1F" w:rsidRPr="00537045" w:rsidRDefault="00435B1F" w:rsidP="00435B1F">
      <w:pPr>
        <w:spacing w:after="15" w:line="240" w:lineRule="auto"/>
        <w:ind w:left="334" w:right="5828" w:hanging="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Личностные результаты: </w:t>
      </w:r>
    </w:p>
    <w:p w:rsidR="00435B1F" w:rsidRPr="00537045" w:rsidRDefault="00435B1F" w:rsidP="00435B1F">
      <w:pPr>
        <w:numPr>
          <w:ilvl w:val="0"/>
          <w:numId w:val="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основных принципов и правил отношения к живой природе; </w:t>
      </w:r>
    </w:p>
    <w:p w:rsidR="00435B1F" w:rsidRPr="00537045" w:rsidRDefault="00435B1F" w:rsidP="00435B1F">
      <w:pPr>
        <w:numPr>
          <w:ilvl w:val="0"/>
          <w:numId w:val="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познавательных интересов, направленных на изучение живой природы; </w:t>
      </w:r>
    </w:p>
    <w:p w:rsidR="00435B1F" w:rsidRPr="00537045" w:rsidRDefault="00435B1F" w:rsidP="00435B1F">
      <w:pPr>
        <w:numPr>
          <w:ilvl w:val="0"/>
          <w:numId w:val="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435B1F" w:rsidRPr="00537045" w:rsidRDefault="00435B1F" w:rsidP="00435B1F">
      <w:pPr>
        <w:numPr>
          <w:ilvl w:val="0"/>
          <w:numId w:val="4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эстетического отношения к живым объектам. </w:t>
      </w:r>
    </w:p>
    <w:p w:rsidR="00435B1F" w:rsidRPr="00537045" w:rsidRDefault="00435B1F" w:rsidP="00435B1F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Метапредметные результаты: </w:t>
      </w:r>
    </w:p>
    <w:p w:rsidR="00435B1F" w:rsidRPr="00537045" w:rsidRDefault="00435B1F" w:rsidP="00435B1F">
      <w:pPr>
        <w:numPr>
          <w:ilvl w:val="0"/>
          <w:numId w:val="5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</w:t>
      </w: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435B1F" w:rsidRPr="00537045" w:rsidRDefault="00435B1F" w:rsidP="00435B1F">
      <w:pPr>
        <w:numPr>
          <w:ilvl w:val="0"/>
          <w:numId w:val="5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 </w:t>
      </w:r>
    </w:p>
    <w:p w:rsidR="00435B1F" w:rsidRPr="00537045" w:rsidRDefault="00435B1F" w:rsidP="00435B1F">
      <w:pPr>
        <w:numPr>
          <w:ilvl w:val="0"/>
          <w:numId w:val="5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435B1F" w:rsidRPr="00537045" w:rsidRDefault="00435B1F" w:rsidP="00537045">
      <w:pPr>
        <w:spacing w:after="16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37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Предметные результаты: </w:t>
      </w:r>
    </w:p>
    <w:p w:rsidR="00435B1F" w:rsidRPr="00537045" w:rsidRDefault="00435B1F" w:rsidP="00435B1F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познавательной (интеллектуальной) сфере: </w:t>
      </w:r>
    </w:p>
    <w:p w:rsidR="00435B1F" w:rsidRPr="00537045" w:rsidRDefault="00435B1F" w:rsidP="00435B1F">
      <w:pPr>
        <w:spacing w:after="15" w:line="240" w:lineRule="auto"/>
        <w:ind w:left="334" w:right="157" w:hanging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существенных признаков биологических объектов и процессов; </w:t>
      </w:r>
    </w:p>
    <w:p w:rsidR="00435B1F" w:rsidRPr="00537045" w:rsidRDefault="00435B1F" w:rsidP="00435B1F">
      <w:pPr>
        <w:numPr>
          <w:ilvl w:val="0"/>
          <w:numId w:val="6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435B1F" w:rsidRPr="00537045" w:rsidRDefault="00435B1F" w:rsidP="00435B1F">
      <w:pPr>
        <w:numPr>
          <w:ilvl w:val="0"/>
          <w:numId w:val="6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объяснение роли биологии в практической деятельности людей; </w:t>
      </w:r>
    </w:p>
    <w:p w:rsidR="00435B1F" w:rsidRPr="00537045" w:rsidRDefault="00435B1F" w:rsidP="00435B1F">
      <w:pPr>
        <w:numPr>
          <w:ilvl w:val="0"/>
          <w:numId w:val="6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435B1F" w:rsidRPr="00537045" w:rsidRDefault="00435B1F" w:rsidP="00435B1F">
      <w:pPr>
        <w:numPr>
          <w:ilvl w:val="0"/>
          <w:numId w:val="6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определителями, лабораторным оборудованием; с использованием оборудования с Центра «Точка роста»</w:t>
      </w:r>
    </w:p>
    <w:p w:rsidR="00435B1F" w:rsidRPr="00537045" w:rsidRDefault="00435B1F" w:rsidP="00435B1F">
      <w:pPr>
        <w:numPr>
          <w:ilvl w:val="0"/>
          <w:numId w:val="6"/>
        </w:numPr>
        <w:spacing w:after="67" w:line="240" w:lineRule="auto"/>
        <w:ind w:right="11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435B1F" w:rsidRPr="00537045" w:rsidRDefault="00435B1F" w:rsidP="00435B1F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ценностно-ориентационной сфере: </w:t>
      </w:r>
    </w:p>
    <w:p w:rsidR="00435B1F" w:rsidRPr="00537045" w:rsidRDefault="00435B1F" w:rsidP="00435B1F">
      <w:pPr>
        <w:numPr>
          <w:ilvl w:val="0"/>
          <w:numId w:val="7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правил поведения в природе; </w:t>
      </w:r>
    </w:p>
    <w:p w:rsidR="00435B1F" w:rsidRPr="00537045" w:rsidRDefault="00435B1F" w:rsidP="00435B1F">
      <w:pPr>
        <w:numPr>
          <w:ilvl w:val="0"/>
          <w:numId w:val="7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оценка последствий деятельности человека в природе. </w:t>
      </w:r>
    </w:p>
    <w:p w:rsidR="00435B1F" w:rsidRPr="00537045" w:rsidRDefault="00435B1F" w:rsidP="00435B1F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сфере трудовой деятельности: </w:t>
      </w:r>
    </w:p>
    <w:p w:rsidR="00435B1F" w:rsidRPr="00537045" w:rsidRDefault="00435B1F" w:rsidP="00435B1F">
      <w:pPr>
        <w:numPr>
          <w:ilvl w:val="0"/>
          <w:numId w:val="8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соблюдение правил работы в кабинете биологии; </w:t>
      </w:r>
    </w:p>
    <w:p w:rsidR="00435B1F" w:rsidRPr="00537045" w:rsidRDefault="00435B1F" w:rsidP="00435B1F">
      <w:pPr>
        <w:numPr>
          <w:ilvl w:val="0"/>
          <w:numId w:val="8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правил работы с биологическими приборами и инструментами, с Центра «Точка роста» </w:t>
      </w:r>
    </w:p>
    <w:p w:rsidR="00435B1F" w:rsidRPr="00537045" w:rsidRDefault="00435B1F" w:rsidP="00435B1F">
      <w:pPr>
        <w:numPr>
          <w:ilvl w:val="0"/>
          <w:numId w:val="1"/>
        </w:numPr>
        <w:spacing w:after="15" w:line="240" w:lineRule="auto"/>
        <w:ind w:right="157" w:hanging="36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 эстетической сфере: </w:t>
      </w:r>
    </w:p>
    <w:p w:rsidR="00537045" w:rsidRPr="00537045" w:rsidRDefault="00435B1F" w:rsidP="00537045">
      <w:pPr>
        <w:numPr>
          <w:ilvl w:val="0"/>
          <w:numId w:val="9"/>
        </w:num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:rsidR="00537045" w:rsidRDefault="00537045" w:rsidP="008253D3">
      <w:pPr>
        <w:spacing w:after="15" w:line="240" w:lineRule="auto"/>
        <w:ind w:left="284"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45506B" w:rsidRDefault="0045506B" w:rsidP="00537045">
      <w:pPr>
        <w:spacing w:after="15" w:line="240" w:lineRule="auto"/>
        <w:ind w:right="157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537045" w:rsidRPr="00537045" w:rsidRDefault="00537045" w:rsidP="00537045">
      <w:pPr>
        <w:spacing w:after="15" w:line="240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045"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  <w:lastRenderedPageBreak/>
        <w:t>Содержание программы</w:t>
      </w:r>
    </w:p>
    <w:p w:rsidR="00537045" w:rsidRPr="000D7B94" w:rsidRDefault="00537045" w:rsidP="00537045">
      <w:pPr>
        <w:pStyle w:val="a3"/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Calibri"/>
          <w:b/>
          <w:bCs/>
          <w:kern w:val="1"/>
          <w:sz w:val="28"/>
          <w:szCs w:val="28"/>
          <w:lang w:eastAsia="ar-SA"/>
        </w:rPr>
      </w:pPr>
    </w:p>
    <w:p w:rsidR="00537045" w:rsidRPr="00C061BF" w:rsidRDefault="00537045" w:rsidP="005370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</w:pPr>
      <w:r w:rsidRPr="00C061B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Модуль 1.</w:t>
      </w:r>
      <w:r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7</w:t>
      </w:r>
      <w:r w:rsidRPr="00C061B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-8 </w:t>
      </w:r>
      <w:r w:rsidRPr="00C061BF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класс</w:t>
      </w:r>
      <w:r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ы</w:t>
      </w:r>
    </w:p>
    <w:tbl>
      <w:tblPr>
        <w:tblW w:w="55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09"/>
        <w:gridCol w:w="2504"/>
        <w:gridCol w:w="4567"/>
      </w:tblGrid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8"/>
                <w:lang w:eastAsia="ar-SA"/>
              </w:rPr>
              <w:t>№</w:t>
            </w:r>
          </w:p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4"/>
                <w:szCs w:val="28"/>
                <w:lang w:eastAsia="ar-SA"/>
              </w:rPr>
              <w:t>п/п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24AE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Содержание </w:t>
            </w:r>
          </w:p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24AE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раздела</w:t>
            </w:r>
          </w:p>
        </w:tc>
        <w:tc>
          <w:tcPr>
            <w:tcW w:w="1131" w:type="pct"/>
            <w:shd w:val="clear" w:color="auto" w:fill="auto"/>
          </w:tcPr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24AE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Форма </w:t>
            </w:r>
          </w:p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24AEF"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организации</w:t>
            </w:r>
          </w:p>
        </w:tc>
        <w:tc>
          <w:tcPr>
            <w:tcW w:w="2063" w:type="pct"/>
            <w:shd w:val="clear" w:color="auto" w:fill="auto"/>
          </w:tcPr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24AEF">
              <w:rPr>
                <w:rFonts w:ascii="Times New Roman" w:eastAsia="DejaVu Sans" w:hAnsi="Times New Roman" w:cs="Times New Roman"/>
                <w:b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>Виды деятельности</w:t>
            </w:r>
          </w:p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час)</w:t>
            </w:r>
          </w:p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курса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63" w:type="pct"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механизмами и признаками жизни на Земле. Определение целей и задач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курса.</w:t>
            </w: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«Экология общения. Мир вокруг нас» (13 часов)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6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Неповторимая природа нашей планеты (виртуальная экскурсия)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</w:t>
            </w: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63" w:type="pct"/>
            <w:vMerge w:val="restart"/>
            <w:shd w:val="clear" w:color="auto" w:fill="auto"/>
          </w:tcPr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царств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живой природы.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строения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простейших и одноклеточных водорослей.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описание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простейших,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сравнение.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наблюдений и на их основе получение новых знаний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существенных признаков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важнейших процессов жизнедеятельности цветковых растений.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«фенология».</w:t>
            </w:r>
          </w:p>
          <w:p w:rsidR="00537045" w:rsidRPr="002C7845" w:rsidRDefault="0045506B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существенных </w:t>
            </w:r>
            <w:r w:rsidR="005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537045"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строения, функционирования и разнообразия форм растений.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существенных признаков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важнейших процессов жизнедеятельности жив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отных и растений,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разнообразие.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Ознакомление с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нигой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Адыгеи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особенностей строения и функций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по книгам.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особо охраняемых при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территориях Адыгеи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исследовательской и проектной деятельности.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с соблюдением всех этапов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ктической работы по рекомендациям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информацию на слух, отвечать на вопросы учителя, обобщать, систематизировать знания и делать выводы по изученному материалу.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потребности и готовности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самообразованию, в том числе и в рамках самостоятельной деятельности.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экологической культуры соответствующей современному уровню экологического мышления.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источниками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поиска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возможности Интернета для подготовки сообщений по материалам темы.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межличностных отношений.</w:t>
            </w: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 в капле воды есть жизнь»  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Групповая работа, </w:t>
            </w:r>
          </w:p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обсуждение 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Изучение экологии растений пришкольного участка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Экскурсия,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Сезонные явления в жизни растений и животных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Физические явления в животном и растительном мире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подготовка сообщений,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45506B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53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асная  книга Адыгеи</w:t>
            </w:r>
            <w:r w:rsidR="00537045"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Звуки земноводных и птиц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8.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 Космическая роль зеленых растений. Работа над проектами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Групповая работа, </w:t>
            </w: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 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9.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 Решение  занимательны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 дискуссия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10.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 Виртуальная экскурсия в зоологический музей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11.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 Брейн-ринг «В мире флоры и фауны»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конкурс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12.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45506B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 В мире книг</w:t>
            </w:r>
            <w:r w:rsidR="00537045"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проектами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13.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 Заповедник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заказники Адыгеи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презентаций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групповая работа,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14.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 Защита презентаций по теме «Мир вокруг нас»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«Занимательные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пыты и эксперименты</w:t>
            </w: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(11 часов)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6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15.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Лекарствен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растения Адыгеи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проектами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63" w:type="pct"/>
            <w:vMerge w:val="restart"/>
            <w:shd w:val="clear" w:color="auto" w:fill="auto"/>
          </w:tcPr>
          <w:p w:rsidR="00537045" w:rsidRPr="002C7845" w:rsidRDefault="00537045" w:rsidP="0053704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лекарственных растениях Адыгеи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поиск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картинкам и в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ернете.</w:t>
            </w:r>
          </w:p>
          <w:p w:rsidR="00537045" w:rsidRPr="002C7845" w:rsidRDefault="00537045" w:rsidP="0053704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однодольные и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удольные растения по гербариям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покрытосеменных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тений. </w:t>
            </w:r>
          </w:p>
          <w:p w:rsidR="00537045" w:rsidRPr="002C7845" w:rsidRDefault="00537045" w:rsidP="0053704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плесневые грибы по микропрепарата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живым объекта и выделение их черт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сходства и различия. </w:t>
            </w:r>
          </w:p>
          <w:p w:rsidR="00537045" w:rsidRPr="002C7845" w:rsidRDefault="00537045" w:rsidP="0053704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способы вегетативного раз</w:t>
            </w:r>
            <w:r w:rsidR="0045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множения растений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черенкование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атных растений.  Ознакомление с различными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побегов покрытосеменных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существенными признаками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ядовитых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дополнительными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чниками информации, использование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поиска информации возможности Интернета.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информацию на слух,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 диалога.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16.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Легенды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цветах.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гербариями однодольных и двудольных растений»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17.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Изучение механизма испарения воды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истьями.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устьиц»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18.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Изучение разнообразия плесневых грибов. Их роль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природе. Практикум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«Строение плесневых грибов»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19.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Способы вегетативного размножения растений»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20.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 Практикум «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Видоизменения побегов, их значение в жизни растений»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21.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Решение занимательны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дискуссия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22.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Работа над проектами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23.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Экологические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 Практикум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«Дыхание растений»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24.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гербариями. Ядовитые растения в фармакологии». Подготовка презентаций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25.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Защита презентаций «Занимательная ботаника» 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2C784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«Познай себя» (10 часов)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6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26.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Секреты высшей нервной деятельности. Характер и  темперамент (психологические тесты)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 w:val="restart"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элементами входящими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вирусной частицы, способами борьбы со СПИДом, особенностями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вирусных заболеваний и их профилактики.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основе тестирования особенностей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психики учащихся.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теориях питания человека, умение 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информацию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ернете.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пищевыми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добавки в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питания (по этикеткам), определение их значения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человека, последствиями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употребления.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режимом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влияниемна здоровье человека, определение последствий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этих изменений.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экто- и эндопаразитов, объяснение механизма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передачи инфекционных заболеваний.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строением и функционированием вирусов, особенностями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вирусн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заболеваний и их профилактикой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группе  с соблюдением всех этапов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ктической работы по рекомендациям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27.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Конкурс лозунгов и плакатов «Где живет секрет здоровья»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конкурс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28.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Становление и развитие теори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питания 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29.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пищевых добавок в продуктах питания»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30.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влияния образа жизни на состояние здоровья. Самоанализ»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31.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 Насекомые -  переносчики болез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человека и животных: к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омар, муха, блоха, овод, вши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32.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Инфекционные болезни. Возбудители. Эпидемии. Пандемии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33.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 Решение занимательных задач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дискуссия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34.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 Зеленая косметика. Травы, фрукты в косметологии. Подготовка презентаций</w:t>
            </w:r>
          </w:p>
        </w:tc>
        <w:tc>
          <w:tcPr>
            <w:tcW w:w="1131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групповая работа, беседа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66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35.</w:t>
            </w:r>
          </w:p>
        </w:tc>
        <w:tc>
          <w:tcPr>
            <w:tcW w:w="154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 Защита презентаций «Где живет секрет здоровья». Защита проектов</w:t>
            </w:r>
          </w:p>
        </w:tc>
        <w:tc>
          <w:tcPr>
            <w:tcW w:w="1131" w:type="pct"/>
            <w:shd w:val="clear" w:color="auto" w:fill="auto"/>
          </w:tcPr>
          <w:p w:rsidR="00537045" w:rsidRPr="00F24AEF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6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37045" w:rsidRPr="00F24AEF" w:rsidRDefault="00537045" w:rsidP="00537045">
      <w:pPr>
        <w:spacing w:after="0"/>
        <w:jc w:val="center"/>
        <w:rPr>
          <w:rFonts w:ascii="Times New Roman" w:hAnsi="Times New Roman" w:cs="Times New Roman"/>
        </w:rPr>
      </w:pPr>
      <w:r w:rsidRPr="00F2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2. </w:t>
      </w: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07"/>
        <w:gridCol w:w="2505"/>
        <w:gridCol w:w="4418"/>
      </w:tblGrid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(1 час)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Науки, изучающие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целями и задачами наук изучающих человека.</w:t>
            </w: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Цитология и гистология (6 часов)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23" w:type="pct"/>
            <w:shd w:val="clear" w:color="auto" w:fill="auto"/>
          </w:tcPr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Цитология – наука о клетке. Строение клетки.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рганоиды.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«Устройство увеличительных приборов»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 w:val="restart"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таблицах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микропрепаратах основных частей клетки: мембрана, ядро, цитоплазма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органоидами и включениями.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его фазами и размножением как общим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клеток одноклеточных и многоклеточных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Ознакомление с  механизмом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наследственного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.Выявление существенных признаков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важнейших процессов жизнедеятельности клетки.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взаимосвязи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строением и функциями клеток тканей, органов и их систем.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исследовательских умений: определение целей, этапов и задач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моделирование и проведение наблюдений и на его основе получение новых знаний,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фиксирование и анализ фактов или явлений.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ектуальными умениями: сравнения,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классифицирования, установления причинно-следственных связей,  обобщения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и коммуникативными умениями, опытом межличностных отношений,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ректного ведения диалога.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ресурсов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презентаций и сообщений по материалам темы.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устных сообщений и  рефератовс использованием различных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поисковыми системами Интернета.</w:t>
            </w: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Жизненный цикл клетки. Образование половых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клеток.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микропрепаратов различных клеток»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Сравнение клеток животных и растений, клетка – целостный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рганизм.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клеток животных, растений, простейших»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 Гистология – наука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тканях.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тканей организма человека»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Виды тканей организма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еловека.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микропрепарата соскоба слизистой щеки»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Связь строения и функций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клеток и тканей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Микробиология и вирусология (12 часов)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2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8.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Предмет и задачи микробиологии. Строение и формы бактерий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vMerge w:val="restart"/>
            <w:shd w:val="clear" w:color="auto" w:fill="auto"/>
          </w:tcPr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микробиология.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существенных особенностей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строения и функционирования, разнообразия форм бактериальных клеток.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представления об основных возбудителях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териальных заболеваний человека, гигиенических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бактериальных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со строением и ролью грибов в природе и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строением плесневых грибов и дрожжей, их ролью в природе и жизни человека. 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 работать с микроскопом.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гигиеническими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 уходу за кожей, ногтями, волосами, обувью и одеждой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принадлежности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вирусов к живым организмам.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элементами, входящими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вирусной частицы, способами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борьбы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СПИДом, особенностями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вирусных заболеваний и их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офилактикой. 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источни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информации, преобразование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из одной формы в другу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обобщать и 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дополнительными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чниками информации, использование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поиска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возможности Интернета.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информацию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возможности компьютерных технологий.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компетентности в общении и сотрудничестве со сверстниками, взр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ослыми в процессе общественнополезной,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ьской, творческой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9.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Бактерии. Размножение.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тематика. Практикум     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Изготовление микропрепарата зубного налёта»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10.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Плесневые грибы. Строение. Размножение.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микропрепарата гриба пе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ницилла»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555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11.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Питание и дыхание микроорганизмов.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Дрожжи.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дрожжей»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12.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Хемосинтез и фотосинтез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13.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 Сапрофиты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паразиты. Бактериальные заболевания. Лечение и профилактика. Бактерицидные лекарства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14.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Грибковые заболевания человека и животных. Видеофильм.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Групповая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15.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Личная гигиена. Уборка помещений, посуды, одежды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Д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16.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 Защита проектов-презентаций «Микробиология на службе человека»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17.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 Вирусология – наука о вирусах. Строение и физиология вирусов и бактериофагов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18.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Вирусные заболевания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 Механизмы размножения вирусов. ВИЧ и СПИД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 xml:space="preserve">Индивидуальная 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19.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 Районированные вирусы. Пандемия. Энцефалит. Лихорадка Эбола.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Иммунитет и паразитология (9 часов)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2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20.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Иммунитет и здоровье человека. Виды и механизм иммунитета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 w:val="restart"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свёртывания и переливания крови,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механизмом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иммунитета.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между собой строения и функций клеток крови, объяснение причин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 иммунитета.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Сравнение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экто- и эндопаразитов, объяснение механизмов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инфекционных заболеваний.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приспособлений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паразитическому образу жизни.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 и сравнение строения к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руглых  и плоских червей. 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основными правилами, позволяющими избежать заражения паразитическими червями.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многообразии простейших, особенностях их строения и 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природе и жизни человека. Выполнение самостоятельных наблюдений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простейшими в культурах.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понятиями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чешуекрылые, или бабочки, гусеница, равнокрылые, двукрылые, блохи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эктопаразит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споровики,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чума, тиф.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дополнительными 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чниками информации, использования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поиска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возможностей Интернета.</w:t>
            </w: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21.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Нарушения иммунитета. Аллергия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22.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Иммунитет и паразиты. Виды паразитов. Экто- и эндопаразиты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23.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 Плоские черви.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Циклы развития. Приспособления к паразитизму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Групповая работа, 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24.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 Круглые черви. Цикл развития. Профилактика. Заражение гельминтозами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Группо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вая работа, 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25.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 Защита проектов-презентаций «Борьба с гельминтозами в разных странах»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26.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Эктопаразиты – переносчики различных заболеваний. Цикл развития споровиков. Малярия и сонная болезнь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Групповая работа, 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27.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 Вши, клещи, блохи, мухи – переносчики заболеваний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28.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 Другие заболевания, переносимые животными. Токсоплазмоз. Чума. Сыпной 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Сибирская язва. 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,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Микология и систематика покрытосмен</w:t>
            </w:r>
            <w:r w:rsidRPr="00F24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нных растений (7часов)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023" w:type="pct"/>
            <w:shd w:val="clear" w:color="auto" w:fill="auto"/>
          </w:tcPr>
          <w:p w:rsidR="00537045" w:rsidRPr="002C7845" w:rsidRDefault="00537045" w:rsidP="0053704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29.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Микология - наука о грибах. Систематика грибов. Шляпочные грибы. Грибы – паразиты. Местообитания. Микориза и симбиоз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 w:val="restart"/>
            <w:shd w:val="clear" w:color="auto" w:fill="auto"/>
          </w:tcPr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строением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ибов и их систематикой. Формирование представления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ядовитых грибах,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в природе и жизни человека. Выявление усложнений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 в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освоением ими суши, выявление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у растений к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обитания.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лекарственными и ядовитыми растениями. </w:t>
            </w:r>
          </w:p>
          <w:p w:rsidR="005370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существенные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покрытосеменных растений при выполнении практической работы. Выявление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Крестоцветные, Паслёновые, Розоцветные, Сложноцветные, Бобовые, Злаковые,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Лилейные.</w:t>
            </w:r>
          </w:p>
          <w:p w:rsidR="00537045" w:rsidRPr="002C7845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Формированиеумения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информацию на слух, обмениваться знаниями со сверстниками, оформлять отчет, вкл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ючающий ход наблюдений и выводы. Ознакомление с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составляющими исследовательской и проектной деятельности, включая умение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 проблему, ставить вопросы,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гипотезы.Использование различных источников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презентаций,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организовывать </w:t>
            </w:r>
            <w:r w:rsidRPr="002C7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ество и совместную </w:t>
            </w: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30.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Ядовитые грибы. Определение ядовитых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грибов.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 xml:space="preserve">Групповая работа, </w:t>
            </w: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 xml:space="preserve"> дискуссия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lastRenderedPageBreak/>
              <w:t>31.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Лекар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ственные растения.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значение для здоровья человека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32.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 Покрытосеменные растения, их к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беседа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33.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 Работа с определ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ителями. Практикум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«Определение растений семейства: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Крестоцветные, Паслёновые, Розоцветные, Сложноцветные, Бобов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Злаковые, </w:t>
            </w: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Лилейные»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34.</w:t>
            </w:r>
          </w:p>
        </w:tc>
        <w:tc>
          <w:tcPr>
            <w:tcW w:w="1560" w:type="pct"/>
            <w:shd w:val="clear" w:color="auto" w:fill="auto"/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 Фитотерапия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 Практикум </w:t>
            </w:r>
          </w:p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Узнавание сборов»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Индивидуальная работа,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37045" w:rsidRPr="00F24AEF" w:rsidTr="00537045">
        <w:trPr>
          <w:trHeight w:val="20"/>
        </w:trPr>
        <w:tc>
          <w:tcPr>
            <w:tcW w:w="270" w:type="pct"/>
            <w:shd w:val="clear" w:color="auto" w:fill="auto"/>
          </w:tcPr>
          <w:p w:rsidR="00537045" w:rsidRPr="00EF266B" w:rsidRDefault="00537045" w:rsidP="00537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EF266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35.</w:t>
            </w:r>
          </w:p>
        </w:tc>
        <w:tc>
          <w:tcPr>
            <w:tcW w:w="1560" w:type="pct"/>
            <w:shd w:val="clear" w:color="auto" w:fill="auto"/>
          </w:tcPr>
          <w:p w:rsidR="00537045" w:rsidRPr="00F24AE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Защита проектов-презентаций «Лекарственные растения»</w:t>
            </w:r>
          </w:p>
        </w:tc>
        <w:tc>
          <w:tcPr>
            <w:tcW w:w="1147" w:type="pct"/>
            <w:shd w:val="clear" w:color="auto" w:fill="auto"/>
          </w:tcPr>
          <w:p w:rsidR="00537045" w:rsidRPr="00CE2F7B" w:rsidRDefault="00537045" w:rsidP="005370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CE2F7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Представление презентаций, обсуждение</w:t>
            </w:r>
          </w:p>
        </w:tc>
        <w:tc>
          <w:tcPr>
            <w:tcW w:w="2023" w:type="pct"/>
            <w:vMerge/>
            <w:shd w:val="clear" w:color="auto" w:fill="auto"/>
          </w:tcPr>
          <w:p w:rsidR="00537045" w:rsidRPr="00F24AEF" w:rsidRDefault="00537045" w:rsidP="0053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37045" w:rsidRPr="00537045" w:rsidRDefault="00537045" w:rsidP="00537045"/>
    <w:p w:rsidR="00537045" w:rsidRPr="00C061BF" w:rsidRDefault="00537045" w:rsidP="00537045">
      <w:pPr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</w:pPr>
      <w:r w:rsidRPr="00C061BF"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  <w:t>Тематическое план</w:t>
      </w:r>
      <w:r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  <w:t>ирование</w:t>
      </w:r>
    </w:p>
    <w:p w:rsidR="00537045" w:rsidRPr="00C061BF" w:rsidRDefault="00537045" w:rsidP="0053704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  <w:t>Модуль 1. 7</w:t>
      </w:r>
      <w:r w:rsidRPr="00C061BF">
        <w:rPr>
          <w:rFonts w:ascii="Times New Roman" w:eastAsia="DejaVu Sans" w:hAnsi="Times New Roman" w:cs="Calibri"/>
          <w:b/>
          <w:kern w:val="1"/>
          <w:sz w:val="28"/>
          <w:szCs w:val="28"/>
          <w:lang w:eastAsia="ar-SA"/>
        </w:rPr>
        <w:t xml:space="preserve"> класс </w:t>
      </w:r>
    </w:p>
    <w:tbl>
      <w:tblPr>
        <w:tblW w:w="5447" w:type="pct"/>
        <w:tblInd w:w="-743" w:type="dxa"/>
        <w:tblLook w:val="0000" w:firstRow="0" w:lastRow="0" w:firstColumn="0" w:lastColumn="0" w:noHBand="0" w:noVBand="0"/>
      </w:tblPr>
      <w:tblGrid>
        <w:gridCol w:w="6475"/>
        <w:gridCol w:w="1517"/>
        <w:gridCol w:w="1248"/>
        <w:gridCol w:w="1597"/>
      </w:tblGrid>
      <w:tr w:rsidR="00537045" w:rsidRPr="00C061BF" w:rsidTr="00537045">
        <w:trPr>
          <w:trHeight w:val="483"/>
        </w:trPr>
        <w:tc>
          <w:tcPr>
            <w:tcW w:w="298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7045" w:rsidRPr="00C061BF" w:rsidRDefault="00537045" w:rsidP="0053704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</w:pPr>
            <w:r w:rsidRPr="00C061BF"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  <w:t>Наименование разделов и тем программы</w:t>
            </w:r>
          </w:p>
        </w:tc>
        <w:tc>
          <w:tcPr>
            <w:tcW w:w="20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7045" w:rsidRPr="00C061BF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</w:pPr>
            <w:r w:rsidRPr="00C061BF"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537045" w:rsidRPr="00C061BF" w:rsidTr="00537045">
        <w:trPr>
          <w:trHeight w:val="311"/>
        </w:trPr>
        <w:tc>
          <w:tcPr>
            <w:tcW w:w="2987" w:type="pct"/>
            <w:vMerge/>
            <w:tcBorders>
              <w:left w:val="single" w:sz="4" w:space="0" w:color="000000"/>
            </w:tcBorders>
          </w:tcPr>
          <w:p w:rsidR="00537045" w:rsidRPr="00C061BF" w:rsidRDefault="00537045" w:rsidP="0053704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7045" w:rsidRPr="00C061BF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7045" w:rsidRPr="00C061BF" w:rsidRDefault="00537045" w:rsidP="0053704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7045" w:rsidRPr="00C061BF" w:rsidRDefault="00537045" w:rsidP="0053704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Calibri"/>
                <w:kern w:val="1"/>
                <w:sz w:val="24"/>
                <w:szCs w:val="24"/>
                <w:lang w:eastAsia="ar-SA"/>
              </w:rPr>
            </w:pPr>
            <w:r w:rsidRPr="00C061BF"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</w:tcPr>
          <w:p w:rsidR="00537045" w:rsidRPr="00C061BF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</w:pPr>
            <w:r w:rsidRPr="00C061BF"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C061BF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</w:pPr>
            <w:r w:rsidRPr="00C061BF">
              <w:rPr>
                <w:rFonts w:ascii="Times New Roman" w:eastAsia="DejaVu Sans" w:hAnsi="Times New Roman" w:cs="Calibri"/>
                <w:b/>
                <w:bCs/>
                <w:color w:val="000000"/>
                <w:spacing w:val="-8"/>
                <w:kern w:val="1"/>
                <w:sz w:val="28"/>
                <w:szCs w:val="28"/>
                <w:lang w:eastAsia="ar-SA"/>
              </w:rPr>
              <w:t>Практика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Введение(1 час)</w:t>
            </w:r>
          </w:p>
          <w:p w:rsidR="00537045" w:rsidRPr="000D7B94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</w:t>
            </w: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биология»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506B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0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 w:rsidRPr="008B4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«Эколо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гия общения. Мир вокруг нас»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13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Неповторимая природа нашей планеты (виртуальная экскурсия)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капле воды 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жизнь»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экологии растений пришкольного участка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Сезонные явления в жизни растений и животных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Физические явления в животном и растительном мире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Кемеровской области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Звуки земноводных и птиц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 Космическая роль зеленых растений. Работа над проектами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занимательны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 Виртуальная экскурсия в зоологический музей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 Брейн-ринг «В мире флоры и фауны»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 В мире книг Игоря Акимушкина. Работа над проектами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 Заповедники, заказники Кемеровской области. Подготовка презентаций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 Защита презентаций по теме «Мир вокруг нас»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6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7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 w:rsidRPr="008B4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«Занимательные опыты и экс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перименты»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11часов)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Лекарственные растения Кемеровской области. Работа над проектами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Легенды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цветах.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 с гербариями однодольных и двудольных растений»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Изучение механизма испарения воды 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ьями.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 устьиц»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Изучение разнообразия плесневых грибов. Их роль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природе.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«Строение плесневых грибов»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Способы вегетативного размножения растений»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Видоизменения побегов, их значение в жизни растений»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Решение занимательны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задач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Работа над проектами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Экологические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 Практикум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«Дыхание растений»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 с гербариями. Ядовитые растения в фармакологии». Подготовка презентаций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Защита презентаций «Занимательная ботаника»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2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9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«Познай себя»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10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Секреты высшей нервной деятельности. Характер и  темперамент (психологические тесты)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Конкурс лозунгов и плакатов «Где живет секрет здоровья»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Становление и развитие теори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питания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пищевых добавок в продуктах питания»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Практикум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влияния образа жизни на состояние здоровья. Самоанализ»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 Насекомые -  переносчики болезней человека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животных: к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омар, муха, блоха, овод, вши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Инфекционные болезни. Возбудители. Эпидемии. Пандемии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занимательных задач.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 Зеленая косметика. Травы, фрукты в косметологии. Подготовка презентаций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 Защита презентаций «Где живет секрет здоровья». Защита проектов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5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506B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35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21</w:t>
            </w:r>
          </w:p>
        </w:tc>
      </w:tr>
    </w:tbl>
    <w:p w:rsidR="00537045" w:rsidRDefault="00537045" w:rsidP="00537045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2. </w:t>
      </w:r>
    </w:p>
    <w:tbl>
      <w:tblPr>
        <w:tblW w:w="5447" w:type="pct"/>
        <w:tblInd w:w="-743" w:type="dxa"/>
        <w:tblLook w:val="0000" w:firstRow="0" w:lastRow="0" w:firstColumn="0" w:lastColumn="0" w:noHBand="0" w:noVBand="0"/>
      </w:tblPr>
      <w:tblGrid>
        <w:gridCol w:w="6475"/>
        <w:gridCol w:w="1517"/>
        <w:gridCol w:w="1248"/>
        <w:gridCol w:w="1597"/>
      </w:tblGrid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(1час).</w:t>
            </w:r>
          </w:p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Науки, изучающие человека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0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506B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0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Цитология и гистология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6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 – наука о клетке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Строение клетки. Органоиды. Практикум «Устройство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увеличительных 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 клетк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Образование половых клеток. Практикум 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микропрепаратов различных клеток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клеток животных и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клетка – целостный организм.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клеток животных, растений, простейших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Гистология – наука о тканях.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тканей организма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тканей организма человека.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микропрепарата соскоба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слизистой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строения и функций клеток и тканей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6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5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Микробиология и вирусология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12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микробиологии. Строение и формы бактерий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рии. Размножение. Систематика. Практикум      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микропрепарата зубного налёта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Плесневые грибы. 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 Размножение. Систематика.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микропрепарата гриба пеницил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хание микроорганизмов. Дрожжи.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дрожжей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Хемосинтез и фотосинтез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 Сапрофит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паразиты. Бактериальные заболевания. Лечение и профилактика. Бактерицидные лекарства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Грибковые заболевания человека и животных.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гигиена. Уборка помещений, посуды, одежды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проектов-презентаций «Микробиология на службе человека»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 – наука о вирусах. Строение и физиология вирусов и бактериофагов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Вирусные заболевания человека. Механизмы размножения вирусов. ВИЧ и СПИД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Районированные вирусы. Пандемия. Энцефалит. Лихорадка Эбола.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8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4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мунитет и паразитология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9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 и здоровье человека. Виды и механизм иммунитета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иммунитета. Аллергия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 и паразиты. Виды паразитов. Экто- и эндопаразиты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Плоские черви.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Циклы развития. Приспособления к паразитизму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3.5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черви. Цикл развития. Профилактика. Заражение гельминтозами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проектов-презентаций «Борьба с гельминтозами в разных странах»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Эктопаразиты – переносчики различных заболеваний. Цикл развития споровиков. Малярия и сонная болезнь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Вши, клещи, блохи, мухи – переносчики заболеваний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заболевания, переносимые животными. Токсоплазмоз. Чума. Сыпной 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Сибирская язва.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9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9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0</w:t>
            </w:r>
          </w:p>
        </w:tc>
      </w:tr>
      <w:tr w:rsidR="00537045" w:rsidRPr="00C061BF" w:rsidTr="0053704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Микология и с</w:t>
            </w:r>
            <w:r w:rsidRPr="00302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истематика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покрытосеменных растений (</w:t>
            </w: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7 часов)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 Микология - наука о грибах. Систематика грибов.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Шляпочные грибы. Грибы – паразиты. Местообитания. Микориза и симбиоз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грибы. Определение ядовитых грибов. Последствия отравления. Лечение. Польза грибов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растения.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значение для здоровья человека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Покрытосеме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растения, их  к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 Работа с определителями. Практикум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семейства: Крестоцветные, Паслёновые, Розоцветные, Сложноцветные, Бобовые, Злаковые, Лилейные»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Фитотерапия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человека. Практикум                   «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Узнавание сборов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4D7F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4.7 </w:t>
            </w:r>
            <w:r w:rsidRPr="008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проектов-презентаций «Лекарственные растения»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1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7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9C02C3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4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3</w:t>
            </w:r>
          </w:p>
        </w:tc>
      </w:tr>
      <w:tr w:rsidR="00537045" w:rsidRPr="00C061BF" w:rsidTr="00537045">
        <w:trPr>
          <w:trHeight w:val="20"/>
        </w:trPr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Pr="008B506B" w:rsidRDefault="00537045" w:rsidP="005370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70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37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045" w:rsidRDefault="00537045" w:rsidP="005370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</w:pPr>
            <w:r>
              <w:rPr>
                <w:rFonts w:ascii="Times New Roman" w:eastAsia="DejaVu Sans" w:hAnsi="Times New Roman" w:cs="Calibri"/>
                <w:kern w:val="1"/>
                <w:sz w:val="26"/>
                <w:szCs w:val="28"/>
                <w:lang w:eastAsia="ar-SA"/>
              </w:rPr>
              <w:t>33</w:t>
            </w:r>
          </w:p>
        </w:tc>
      </w:tr>
    </w:tbl>
    <w:p w:rsidR="00537045" w:rsidRDefault="00537045" w:rsidP="00537045">
      <w:pPr>
        <w:tabs>
          <w:tab w:val="left" w:pos="3924"/>
        </w:tabs>
      </w:pPr>
    </w:p>
    <w:p w:rsidR="008253D3" w:rsidRPr="008253D3" w:rsidRDefault="008253D3" w:rsidP="00537045">
      <w:pPr>
        <w:tabs>
          <w:tab w:val="left" w:pos="3924"/>
        </w:tabs>
        <w:rPr>
          <w:rFonts w:ascii="Times New Roman" w:hAnsi="Times New Roman" w:cs="Times New Roman"/>
        </w:rPr>
      </w:pPr>
    </w:p>
    <w:p w:rsidR="008253D3" w:rsidRPr="008253D3" w:rsidRDefault="008253D3" w:rsidP="00537045">
      <w:pPr>
        <w:tabs>
          <w:tab w:val="left" w:pos="3924"/>
        </w:tabs>
        <w:rPr>
          <w:rFonts w:ascii="Times New Roman" w:hAnsi="Times New Roman" w:cs="Times New Roman"/>
        </w:rPr>
      </w:pPr>
    </w:p>
    <w:p w:rsidR="008253D3" w:rsidRPr="008253D3" w:rsidRDefault="008253D3" w:rsidP="008253D3">
      <w:pPr>
        <w:spacing w:before="218"/>
        <w:ind w:left="472"/>
        <w:rPr>
          <w:rFonts w:ascii="Times New Roman" w:hAnsi="Times New Roman" w:cs="Times New Roman"/>
          <w:b/>
          <w:bCs/>
          <w:spacing w:val="-1"/>
          <w:szCs w:val="24"/>
        </w:rPr>
      </w:pPr>
    </w:p>
    <w:p w:rsidR="0045506B" w:rsidRDefault="0045506B" w:rsidP="008253D3">
      <w:pPr>
        <w:spacing w:before="218"/>
        <w:rPr>
          <w:rFonts w:ascii="Times New Roman" w:hAnsi="Times New Roman" w:cs="Times New Roman"/>
          <w:b/>
          <w:sz w:val="28"/>
          <w:szCs w:val="28"/>
        </w:rPr>
      </w:pPr>
    </w:p>
    <w:p w:rsidR="008253D3" w:rsidRPr="008253D3" w:rsidRDefault="008253D3" w:rsidP="008253D3">
      <w:pPr>
        <w:spacing w:before="218"/>
        <w:rPr>
          <w:rFonts w:ascii="Times New Roman" w:hAnsi="Times New Roman" w:cs="Times New Roman"/>
          <w:b/>
          <w:sz w:val="28"/>
          <w:szCs w:val="28"/>
        </w:rPr>
      </w:pPr>
      <w:r w:rsidRPr="008253D3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Pr="008253D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8253D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253D3" w:rsidRPr="008253D3" w:rsidRDefault="008253D3" w:rsidP="008253D3">
      <w:pPr>
        <w:pStyle w:val="a4"/>
        <w:ind w:left="120" w:right="16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Методика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обучения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программе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состоит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из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сочетания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лекционного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изложения</w:t>
      </w:r>
      <w:r w:rsidRPr="008253D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теоретического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материала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наглядным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показом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иллюстрирующего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материала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приемов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решения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практических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задач.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Обучающиеся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закрепляют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полученные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знания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путем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самостоятельного выполнения практических работ.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Для развития творческого мышления и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навыков аналитической деятельности педагог проводит занятия по презентации творческих и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практических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работ,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мозговые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штурмы,</w:t>
      </w:r>
      <w:r w:rsidRPr="008253D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8253D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игры.</w:t>
      </w:r>
    </w:p>
    <w:p w:rsidR="008253D3" w:rsidRPr="008253D3" w:rsidRDefault="008253D3" w:rsidP="008253D3">
      <w:pPr>
        <w:pStyle w:val="11"/>
        <w:numPr>
          <w:ilvl w:val="1"/>
          <w:numId w:val="17"/>
        </w:numPr>
        <w:tabs>
          <w:tab w:val="left" w:pos="1541"/>
        </w:tabs>
        <w:spacing w:before="4" w:line="272" w:lineRule="exact"/>
        <w:ind w:left="1541" w:hanging="696"/>
        <w:jc w:val="both"/>
      </w:pPr>
      <w:r w:rsidRPr="008253D3">
        <w:t>Материально-техническое</w:t>
      </w:r>
      <w:r w:rsidRPr="008253D3">
        <w:rPr>
          <w:spacing w:val="-10"/>
        </w:rPr>
        <w:t xml:space="preserve"> </w:t>
      </w:r>
      <w:r w:rsidRPr="008253D3">
        <w:t>обеспечение</w:t>
      </w:r>
      <w:r w:rsidRPr="008253D3">
        <w:rPr>
          <w:spacing w:val="-9"/>
        </w:rPr>
        <w:t xml:space="preserve"> </w:t>
      </w:r>
      <w:r w:rsidRPr="008253D3">
        <w:t>программы</w:t>
      </w:r>
    </w:p>
    <w:p w:rsidR="008253D3" w:rsidRPr="008253D3" w:rsidRDefault="008253D3" w:rsidP="008253D3">
      <w:pPr>
        <w:pStyle w:val="a4"/>
        <w:spacing w:line="242" w:lineRule="auto"/>
        <w:ind w:left="125" w:right="1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lastRenderedPageBreak/>
        <w:t>Организационные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условия,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позволяющие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реализовать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содержание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дополнительной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образовательной программы «Практическая биология» предполагают наличие оборудования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центра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«Точка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роста»: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038"/>
        </w:tabs>
        <w:autoSpaceDE w:val="0"/>
        <w:autoSpaceDN w:val="0"/>
        <w:spacing w:after="0" w:line="266" w:lineRule="exact"/>
        <w:ind w:left="1037" w:hanging="2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цифровая</w:t>
      </w:r>
      <w:r w:rsidRPr="008253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лаборатория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</w:t>
      </w:r>
      <w:r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биологии;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114"/>
        </w:tabs>
        <w:autoSpaceDE w:val="0"/>
        <w:autoSpaceDN w:val="0"/>
        <w:spacing w:before="37" w:after="0" w:line="240" w:lineRule="auto"/>
        <w:ind w:right="181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помещения, укомплектованного стандартным учебным оборудованием и мебелью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(доска,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парты,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стулья,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шкафы,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электрообеспечение,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раковина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 холодной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водопроводной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водой);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spacing w:before="36" w:after="0" w:line="240" w:lineRule="auto"/>
        <w:ind w:left="111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микроскоп</w:t>
      </w:r>
      <w:r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цифровой;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120"/>
        </w:tabs>
        <w:autoSpaceDE w:val="0"/>
        <w:autoSpaceDN w:val="0"/>
        <w:spacing w:before="36" w:after="0" w:line="240" w:lineRule="auto"/>
        <w:ind w:left="1119"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комплект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посуды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оборудования</w:t>
      </w:r>
      <w:r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для</w:t>
      </w:r>
      <w:r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ученических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опытов;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038"/>
        </w:tabs>
        <w:autoSpaceDE w:val="0"/>
        <w:autoSpaceDN w:val="0"/>
        <w:spacing w:before="2" w:after="0" w:line="275" w:lineRule="exact"/>
        <w:ind w:left="1037" w:hanging="2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комплект</w:t>
      </w:r>
      <w:r w:rsidRPr="008253D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гербариев</w:t>
      </w:r>
      <w:r w:rsidRPr="008253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демонстрационный;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038"/>
        </w:tabs>
        <w:autoSpaceDE w:val="0"/>
        <w:autoSpaceDN w:val="0"/>
        <w:spacing w:after="0" w:line="275" w:lineRule="exact"/>
        <w:ind w:left="1037" w:hanging="2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комплект</w:t>
      </w:r>
      <w:r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коллекции</w:t>
      </w:r>
      <w:r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демонстрационный</w:t>
      </w:r>
      <w:r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(по</w:t>
      </w:r>
      <w:r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разным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темам);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8"/>
        </w:numPr>
        <w:tabs>
          <w:tab w:val="left" w:pos="1118"/>
        </w:tabs>
        <w:autoSpaceDE w:val="0"/>
        <w:autoSpaceDN w:val="0"/>
        <w:spacing w:before="52" w:after="0" w:line="232" w:lineRule="auto"/>
        <w:ind w:left="120" w:right="190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мультимедийного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оборудования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(компьютер,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ноутбук,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проектор,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флэш-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карты,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экран,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средства</w:t>
      </w:r>
      <w:r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телекоммуникации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(локальные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школьные</w:t>
      </w:r>
      <w:r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сети,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выход</w:t>
      </w:r>
      <w:r w:rsidRPr="008253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интернет).</w:t>
      </w:r>
    </w:p>
    <w:p w:rsidR="008253D3" w:rsidRPr="008253D3" w:rsidRDefault="008253D3" w:rsidP="008253D3">
      <w:pPr>
        <w:pStyle w:val="a4"/>
        <w:spacing w:before="1" w:line="242" w:lineRule="auto"/>
        <w:ind w:left="120" w:right="18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Дидактическое обеспечение предполагает наличие текстов разноуровневых заданий,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тематических тестов по каждому разделу темы, инструкций для выполнения практических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работ.</w:t>
      </w:r>
    </w:p>
    <w:p w:rsidR="008253D3" w:rsidRPr="008253D3" w:rsidRDefault="008253D3" w:rsidP="008253D3">
      <w:pPr>
        <w:pStyle w:val="11"/>
        <w:spacing w:line="272" w:lineRule="exact"/>
        <w:ind w:left="2477"/>
      </w:pPr>
      <w:r w:rsidRPr="008253D3">
        <w:t>Литература</w:t>
      </w:r>
    </w:p>
    <w:p w:rsidR="008253D3" w:rsidRPr="008253D3" w:rsidRDefault="008253D3" w:rsidP="008253D3">
      <w:pPr>
        <w:pStyle w:val="a4"/>
        <w:spacing w:line="237" w:lineRule="auto"/>
        <w:ind w:left="125" w:firstLine="729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1.</w:t>
      </w:r>
      <w:r w:rsidRPr="008253D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Дольник</w:t>
      </w:r>
      <w:r w:rsidRPr="008253D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В.Р.</w:t>
      </w:r>
      <w:r w:rsidRPr="008253D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Вышли</w:t>
      </w:r>
      <w:r w:rsidRPr="008253D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мы</w:t>
      </w:r>
      <w:r w:rsidRPr="008253D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все</w:t>
      </w:r>
      <w:r w:rsidRPr="008253D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из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природы.</w:t>
      </w:r>
      <w:r w:rsidRPr="008253D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Беседы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</w:t>
      </w:r>
      <w:r w:rsidRPr="008253D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поведении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человека</w:t>
      </w:r>
      <w:r w:rsidRPr="008253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компании</w:t>
      </w:r>
      <w:r w:rsidRPr="008253D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птиц,</w:t>
      </w:r>
      <w:r w:rsidRPr="008253D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зверей</w:t>
      </w:r>
      <w:r w:rsidRPr="008253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детей.</w:t>
      </w:r>
      <w:r w:rsidRPr="008253D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БШКАРКЕ88,</w:t>
      </w:r>
      <w:r w:rsidRPr="008253D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1996.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6"/>
        </w:numPr>
        <w:tabs>
          <w:tab w:val="left" w:pos="1033"/>
          <w:tab w:val="left" w:pos="2073"/>
          <w:tab w:val="left" w:pos="3695"/>
          <w:tab w:val="left" w:pos="4977"/>
          <w:tab w:val="left" w:pos="6239"/>
          <w:tab w:val="left" w:pos="6585"/>
          <w:tab w:val="left" w:pos="7636"/>
          <w:tab w:val="left" w:pos="9225"/>
          <w:tab w:val="left" w:pos="9518"/>
        </w:tabs>
        <w:autoSpaceDE w:val="0"/>
        <w:autoSpaceDN w:val="0"/>
        <w:spacing w:before="2" w:after="0" w:line="240" w:lineRule="auto"/>
        <w:ind w:right="197" w:firstLine="720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Лесные</w:t>
      </w:r>
      <w:r w:rsidRPr="008253D3">
        <w:rPr>
          <w:rFonts w:ascii="Times New Roman" w:hAnsi="Times New Roman" w:cs="Times New Roman"/>
          <w:sz w:val="28"/>
          <w:szCs w:val="28"/>
        </w:rPr>
        <w:tab/>
      </w:r>
      <w:r w:rsidRPr="008253D3">
        <w:rPr>
          <w:rFonts w:ascii="Times New Roman" w:hAnsi="Times New Roman" w:cs="Times New Roman"/>
          <w:spacing w:val="10"/>
          <w:sz w:val="28"/>
          <w:szCs w:val="28"/>
        </w:rPr>
        <w:t>травянистые</w:t>
      </w:r>
      <w:r w:rsidRPr="008253D3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8253D3">
        <w:rPr>
          <w:rFonts w:ascii="Times New Roman" w:hAnsi="Times New Roman" w:cs="Times New Roman"/>
          <w:sz w:val="28"/>
          <w:szCs w:val="28"/>
        </w:rPr>
        <w:t>растения.</w:t>
      </w:r>
      <w:r w:rsidRPr="008253D3">
        <w:rPr>
          <w:rFonts w:ascii="Times New Roman" w:hAnsi="Times New Roman" w:cs="Times New Roman"/>
          <w:sz w:val="28"/>
          <w:szCs w:val="28"/>
        </w:rPr>
        <w:tab/>
      </w:r>
      <w:r w:rsidRPr="008253D3">
        <w:rPr>
          <w:rFonts w:ascii="Times New Roman" w:hAnsi="Times New Roman" w:cs="Times New Roman"/>
          <w:spacing w:val="9"/>
          <w:sz w:val="28"/>
          <w:szCs w:val="28"/>
        </w:rPr>
        <w:t>Биология</w:t>
      </w:r>
      <w:r w:rsidRPr="008253D3">
        <w:rPr>
          <w:rFonts w:ascii="Times New Roman" w:hAnsi="Times New Roman" w:cs="Times New Roman"/>
          <w:spacing w:val="9"/>
          <w:sz w:val="28"/>
          <w:szCs w:val="28"/>
        </w:rPr>
        <w:tab/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z w:val="28"/>
          <w:szCs w:val="28"/>
        </w:rPr>
        <w:tab/>
        <w:t>охрана:</w:t>
      </w:r>
      <w:r w:rsidRPr="008253D3">
        <w:rPr>
          <w:rFonts w:ascii="Times New Roman" w:hAnsi="Times New Roman" w:cs="Times New Roman"/>
          <w:sz w:val="28"/>
          <w:szCs w:val="28"/>
        </w:rPr>
        <w:tab/>
        <w:t>справочник.</w:t>
      </w:r>
      <w:r w:rsidRPr="008253D3">
        <w:rPr>
          <w:rFonts w:ascii="Times New Roman" w:hAnsi="Times New Roman" w:cs="Times New Roman"/>
          <w:sz w:val="28"/>
          <w:szCs w:val="28"/>
        </w:rPr>
        <w:tab/>
        <w:t>-</w:t>
      </w:r>
      <w:r w:rsidRPr="008253D3">
        <w:rPr>
          <w:rFonts w:ascii="Times New Roman" w:hAnsi="Times New Roman" w:cs="Times New Roman"/>
          <w:sz w:val="28"/>
          <w:szCs w:val="28"/>
        </w:rPr>
        <w:tab/>
      </w:r>
      <w:r w:rsidRPr="008253D3">
        <w:rPr>
          <w:rFonts w:ascii="Times New Roman" w:hAnsi="Times New Roman" w:cs="Times New Roman"/>
          <w:spacing w:val="-5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Агропромиздат,</w:t>
      </w:r>
      <w:r w:rsidRPr="008253D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1988.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6"/>
        </w:numPr>
        <w:tabs>
          <w:tab w:val="left" w:pos="1033"/>
        </w:tabs>
        <w:autoSpaceDE w:val="0"/>
        <w:autoSpaceDN w:val="0"/>
        <w:spacing w:after="0" w:line="240" w:lineRule="auto"/>
        <w:ind w:left="1032" w:hanging="203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Петров</w:t>
      </w:r>
      <w:r w:rsidRPr="008253D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В.В.</w:t>
      </w:r>
      <w:r w:rsidRPr="008253D3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Растительный</w:t>
      </w:r>
      <w:r w:rsidRPr="008253D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мир</w:t>
      </w:r>
      <w:r w:rsidRPr="008253D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5506B">
        <w:rPr>
          <w:rFonts w:ascii="Times New Roman" w:hAnsi="Times New Roman" w:cs="Times New Roman"/>
          <w:sz w:val="28"/>
          <w:szCs w:val="28"/>
        </w:rPr>
        <w:t>нашей</w:t>
      </w:r>
      <w:r w:rsidRPr="008253D3">
        <w:rPr>
          <w:rFonts w:ascii="Times New Roman" w:hAnsi="Times New Roman" w:cs="Times New Roman"/>
          <w:sz w:val="28"/>
          <w:szCs w:val="28"/>
        </w:rPr>
        <w:t xml:space="preserve"> Родины:</w:t>
      </w:r>
      <w:r w:rsidRPr="008253D3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кн.</w:t>
      </w:r>
      <w:r w:rsidRPr="008253D3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для</w:t>
      </w:r>
      <w:r w:rsidRPr="008253D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учителя.</w:t>
      </w:r>
      <w:r w:rsidRPr="008253D3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-2-е</w:t>
      </w:r>
      <w:r w:rsidRPr="008253D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45506B">
        <w:rPr>
          <w:rFonts w:ascii="Times New Roman" w:hAnsi="Times New Roman" w:cs="Times New Roman"/>
          <w:sz w:val="28"/>
          <w:szCs w:val="28"/>
        </w:rPr>
        <w:t xml:space="preserve">изд., </w:t>
      </w:r>
      <w:r w:rsidRPr="008253D3">
        <w:rPr>
          <w:rFonts w:ascii="Times New Roman" w:hAnsi="Times New Roman" w:cs="Times New Roman"/>
          <w:sz w:val="28"/>
          <w:szCs w:val="28"/>
        </w:rPr>
        <w:t>доп.</w:t>
      </w:r>
    </w:p>
    <w:p w:rsidR="008253D3" w:rsidRPr="008253D3" w:rsidRDefault="008253D3" w:rsidP="008253D3">
      <w:pPr>
        <w:pStyle w:val="a4"/>
        <w:spacing w:before="3" w:line="274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Просвещение,</w:t>
      </w:r>
      <w:r w:rsidRPr="008253D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1991.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6"/>
        </w:numPr>
        <w:tabs>
          <w:tab w:val="left" w:pos="1028"/>
        </w:tabs>
        <w:autoSpaceDE w:val="0"/>
        <w:autoSpaceDN w:val="0"/>
        <w:spacing w:after="0" w:line="240" w:lineRule="auto"/>
        <w:ind w:left="1027" w:hanging="193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Чернова</w:t>
      </w:r>
      <w:r w:rsidRPr="008253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Н.М.</w:t>
      </w:r>
      <w:r w:rsidRPr="008253D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Лабораторный</w:t>
      </w:r>
      <w:r w:rsidRPr="008253D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практикум</w:t>
      </w:r>
      <w:r w:rsidRPr="008253D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</w:t>
      </w:r>
      <w:r w:rsidRPr="008253D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экологии.</w:t>
      </w:r>
      <w:r w:rsidRPr="008253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Просвещение,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1986.</w:t>
      </w:r>
    </w:p>
    <w:p w:rsidR="008253D3" w:rsidRPr="008253D3" w:rsidRDefault="008253D3" w:rsidP="008253D3">
      <w:pPr>
        <w:rPr>
          <w:rFonts w:ascii="Times New Roman" w:hAnsi="Times New Roman" w:cs="Times New Roman"/>
          <w:sz w:val="28"/>
          <w:szCs w:val="28"/>
        </w:rPr>
      </w:pPr>
    </w:p>
    <w:p w:rsidR="008253D3" w:rsidRPr="008253D3" w:rsidRDefault="008253D3" w:rsidP="008253D3">
      <w:pPr>
        <w:pStyle w:val="11"/>
        <w:spacing w:before="9" w:line="317" w:lineRule="exact"/>
        <w:ind w:left="592"/>
      </w:pPr>
      <w:r w:rsidRPr="008253D3">
        <w:t>Интернет-ресурсы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after="0" w:line="317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6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http://www.sci.aha.ru/ATL/ra21c.htm</w:t>
        </w:r>
        <w:r w:rsidR="008253D3" w:rsidRPr="008253D3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биологическое</w:t>
      </w:r>
      <w:r w:rsidR="008253D3"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разнообразие</w:t>
      </w:r>
      <w:r w:rsidR="008253D3"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России.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before="2" w:after="0" w:line="321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7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http://www.wwf.ru</w:t>
        </w:r>
        <w:r w:rsidR="008253D3" w:rsidRPr="008253D3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Всемирный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фонд</w:t>
      </w:r>
      <w:r w:rsidR="008253D3"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дикой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(WWF).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after="0" w:line="321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8">
        <w:r w:rsidR="008253D3" w:rsidRPr="008253D3">
          <w:rPr>
            <w:rFonts w:ascii="Times New Roman" w:hAnsi="Times New Roman" w:cs="Times New Roman"/>
            <w:sz w:val="28"/>
            <w:szCs w:val="28"/>
          </w:rPr>
          <w:t>http://edu.seu.ru/metodiques/samkova.htm</w:t>
        </w:r>
        <w:r w:rsidR="008253D3" w:rsidRPr="008253D3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интернет-сайт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«Общественные</w:t>
      </w:r>
      <w:r w:rsidR="008253D3" w:rsidRPr="008253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ресурсы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before="3" w:after="0" w:line="240" w:lineRule="auto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9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http://www.ecosystema.ru</w:t>
        </w:r>
        <w:r w:rsidR="008253D3" w:rsidRPr="008253D3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экологическое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образование</w:t>
      </w:r>
      <w:r w:rsidR="008253D3"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детей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изучение</w:t>
      </w:r>
      <w:r w:rsidR="008253D3"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России.</w:t>
      </w:r>
    </w:p>
    <w:p w:rsidR="008253D3" w:rsidRPr="008253D3" w:rsidRDefault="008253D3" w:rsidP="008253D3">
      <w:pPr>
        <w:pStyle w:val="a3"/>
        <w:tabs>
          <w:tab w:val="left" w:pos="2268"/>
          <w:tab w:val="left" w:pos="2269"/>
        </w:tabs>
        <w:spacing w:before="3" w:line="240" w:lineRule="auto"/>
        <w:rPr>
          <w:rFonts w:ascii="Times New Roman" w:hAnsi="Times New Roman" w:cs="Times New Roman"/>
          <w:sz w:val="28"/>
          <w:szCs w:val="28"/>
        </w:rPr>
      </w:pPr>
    </w:p>
    <w:p w:rsidR="008253D3" w:rsidRPr="008253D3" w:rsidRDefault="008253D3" w:rsidP="008253D3">
      <w:pPr>
        <w:rPr>
          <w:rFonts w:ascii="Times New Roman" w:hAnsi="Times New Roman" w:cs="Times New Roman"/>
          <w:sz w:val="28"/>
          <w:szCs w:val="28"/>
        </w:rPr>
      </w:pPr>
    </w:p>
    <w:p w:rsidR="008253D3" w:rsidRPr="008253D3" w:rsidRDefault="008253D3" w:rsidP="008253D3">
      <w:pPr>
        <w:rPr>
          <w:rFonts w:ascii="Times New Roman" w:hAnsi="Times New Roman" w:cs="Times New Roman"/>
          <w:sz w:val="28"/>
          <w:szCs w:val="28"/>
        </w:rPr>
        <w:sectPr w:rsidR="008253D3" w:rsidRPr="008253D3" w:rsidSect="008253D3">
          <w:pgSz w:w="11910" w:h="16840"/>
          <w:pgMar w:top="902" w:right="902" w:bottom="1179" w:left="1276" w:header="0" w:footer="992" w:gutter="0"/>
          <w:cols w:space="720"/>
        </w:sectPr>
      </w:pPr>
    </w:p>
    <w:p w:rsidR="008253D3" w:rsidRPr="008253D3" w:rsidRDefault="008253D3" w:rsidP="008253D3">
      <w:pPr>
        <w:pStyle w:val="11"/>
        <w:spacing w:before="71"/>
        <w:ind w:left="830"/>
      </w:pPr>
      <w:r w:rsidRPr="008253D3">
        <w:lastRenderedPageBreak/>
        <w:t>Интернет-ресурсы</w:t>
      </w:r>
    </w:p>
    <w:p w:rsidR="008253D3" w:rsidRPr="008253D3" w:rsidRDefault="00552E50" w:rsidP="008253D3">
      <w:pPr>
        <w:pStyle w:val="a3"/>
        <w:widowControl w:val="0"/>
        <w:numPr>
          <w:ilvl w:val="0"/>
          <w:numId w:val="15"/>
        </w:numPr>
        <w:tabs>
          <w:tab w:val="left" w:pos="1115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hyperlink r:id="rId10">
        <w:r w:rsidR="008253D3" w:rsidRPr="008253D3">
          <w:rPr>
            <w:rFonts w:ascii="Times New Roman" w:hAnsi="Times New Roman" w:cs="Times New Roman"/>
            <w:spacing w:val="-2"/>
            <w:sz w:val="28"/>
            <w:szCs w:val="28"/>
          </w:rPr>
          <w:t>Ь11р://^^^.5С1.аЬа.ги/АТЬ/га21с.Ь1т</w:t>
        </w:r>
        <w:r w:rsidR="008253D3" w:rsidRPr="008253D3">
          <w:rPr>
            <w:rFonts w:ascii="Times New Roman" w:hAnsi="Times New Roman" w:cs="Times New Roman"/>
            <w:spacing w:val="-1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биологическое</w:t>
      </w:r>
      <w:r w:rsidR="008253D3"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разнообразие</w:t>
      </w:r>
      <w:r w:rsidR="008253D3"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России.</w:t>
      </w:r>
    </w:p>
    <w:p w:rsidR="008253D3" w:rsidRPr="008253D3" w:rsidRDefault="00552E50" w:rsidP="008253D3">
      <w:pPr>
        <w:pStyle w:val="a3"/>
        <w:widowControl w:val="0"/>
        <w:numPr>
          <w:ilvl w:val="0"/>
          <w:numId w:val="15"/>
        </w:numPr>
        <w:tabs>
          <w:tab w:val="left" w:pos="1118"/>
        </w:tabs>
        <w:autoSpaceDE w:val="0"/>
        <w:autoSpaceDN w:val="0"/>
        <w:spacing w:before="7" w:after="0" w:line="240" w:lineRule="auto"/>
        <w:ind w:left="1117" w:hanging="288"/>
        <w:contextualSpacing w:val="0"/>
        <w:rPr>
          <w:rFonts w:ascii="Times New Roman" w:hAnsi="Times New Roman" w:cs="Times New Roman"/>
          <w:sz w:val="28"/>
          <w:szCs w:val="28"/>
        </w:rPr>
      </w:pPr>
      <w:hyperlink r:id="rId11">
        <w:r w:rsidR="008253D3" w:rsidRPr="008253D3">
          <w:rPr>
            <w:rFonts w:ascii="Times New Roman" w:hAnsi="Times New Roman" w:cs="Times New Roman"/>
            <w:spacing w:val="-6"/>
            <w:sz w:val="28"/>
            <w:szCs w:val="28"/>
          </w:rPr>
          <w:t>И11р://шшш.шшкги</w:t>
        </w:r>
        <w:r w:rsidR="008253D3" w:rsidRPr="008253D3">
          <w:rPr>
            <w:rFonts w:ascii="Times New Roman" w:hAnsi="Times New Roman" w:cs="Times New Roman"/>
            <w:spacing w:val="-11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Всемирный</w:t>
      </w:r>
      <w:r w:rsidR="008253D3" w:rsidRPr="008253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фонд</w:t>
      </w:r>
      <w:r w:rsidR="008253D3" w:rsidRPr="008253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дикой</w:t>
      </w:r>
      <w:r w:rsidR="008253D3" w:rsidRPr="008253D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>(МЖР).</w:t>
      </w:r>
    </w:p>
    <w:p w:rsidR="008253D3" w:rsidRPr="008253D3" w:rsidRDefault="00552E50" w:rsidP="008253D3">
      <w:pPr>
        <w:pStyle w:val="a3"/>
        <w:widowControl w:val="0"/>
        <w:numPr>
          <w:ilvl w:val="0"/>
          <w:numId w:val="15"/>
        </w:numPr>
        <w:tabs>
          <w:tab w:val="left" w:pos="1113"/>
        </w:tabs>
        <w:autoSpaceDE w:val="0"/>
        <w:autoSpaceDN w:val="0"/>
        <w:spacing w:before="7" w:after="0" w:line="242" w:lineRule="auto"/>
        <w:ind w:left="125" w:right="195" w:firstLine="71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2">
        <w:r w:rsidR="008253D3" w:rsidRPr="008253D3">
          <w:rPr>
            <w:rFonts w:ascii="Times New Roman" w:hAnsi="Times New Roman" w:cs="Times New Roman"/>
            <w:spacing w:val="-1"/>
            <w:sz w:val="28"/>
            <w:szCs w:val="28"/>
          </w:rPr>
          <w:t>Ь11р://еби.5еи.ги/те1об1аие5/5аткоуа.Ь1т</w:t>
        </w:r>
      </w:hyperlink>
      <w:r w:rsidR="008253D3" w:rsidRPr="008253D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интернет-сайт</w:t>
      </w:r>
      <w:r w:rsidR="008253D3"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«Общественные</w:t>
      </w:r>
      <w:r w:rsidR="008253D3" w:rsidRPr="008253D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ресурсы</w:t>
      </w:r>
      <w:r w:rsidR="008253D3" w:rsidRPr="008253D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образования»</w:t>
      </w:r>
      <w:r w:rsidR="008253D3" w:rsidRPr="008253D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8253D3"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i/>
          <w:spacing w:val="-2"/>
          <w:sz w:val="28"/>
          <w:szCs w:val="28"/>
        </w:rPr>
        <w:t>Самкова</w:t>
      </w:r>
      <w:r w:rsidR="008253D3" w:rsidRPr="008253D3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i/>
          <w:spacing w:val="-2"/>
          <w:sz w:val="28"/>
          <w:szCs w:val="28"/>
        </w:rPr>
        <w:t>В.А.</w:t>
      </w:r>
      <w:r w:rsidR="008253D3" w:rsidRPr="008253D3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Открывая</w:t>
      </w:r>
      <w:r w:rsidR="008253D3"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мир.</w:t>
      </w:r>
      <w:r w:rsidR="008253D3"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>Практические</w:t>
      </w:r>
      <w:r w:rsidR="008253D3"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8253D3" w:rsidRPr="008253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pacing w:val="-1"/>
          <w:sz w:val="28"/>
          <w:szCs w:val="28"/>
        </w:rPr>
        <w:t>для учащихся.</w:t>
      </w:r>
    </w:p>
    <w:p w:rsidR="008253D3" w:rsidRPr="008253D3" w:rsidRDefault="00552E50" w:rsidP="008253D3">
      <w:pPr>
        <w:pStyle w:val="a3"/>
        <w:widowControl w:val="0"/>
        <w:numPr>
          <w:ilvl w:val="0"/>
          <w:numId w:val="15"/>
        </w:numPr>
        <w:tabs>
          <w:tab w:val="left" w:pos="1118"/>
        </w:tabs>
        <w:autoSpaceDE w:val="0"/>
        <w:autoSpaceDN w:val="0"/>
        <w:spacing w:before="5" w:after="0" w:line="240" w:lineRule="auto"/>
        <w:ind w:left="1117" w:hanging="288"/>
        <w:contextualSpacing w:val="0"/>
        <w:rPr>
          <w:rFonts w:ascii="Times New Roman" w:hAnsi="Times New Roman" w:cs="Times New Roman"/>
          <w:sz w:val="28"/>
          <w:szCs w:val="28"/>
        </w:rPr>
      </w:pPr>
      <w:hyperlink r:id="rId13">
        <w:r w:rsidR="008253D3" w:rsidRPr="008253D3">
          <w:rPr>
            <w:rFonts w:ascii="Times New Roman" w:hAnsi="Times New Roman" w:cs="Times New Roman"/>
            <w:sz w:val="28"/>
            <w:szCs w:val="28"/>
          </w:rPr>
          <w:t>Ьнр://ммм.кип2т.ги</w:t>
        </w:r>
        <w:r w:rsidR="008253D3" w:rsidRPr="008253D3">
          <w:rPr>
            <w:rFonts w:ascii="Times New Roman" w:hAnsi="Times New Roman" w:cs="Times New Roman"/>
            <w:spacing w:val="1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кружок</w:t>
      </w:r>
      <w:r w:rsidR="008253D3"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юных</w:t>
      </w:r>
      <w:r w:rsidR="008253D3" w:rsidRPr="008253D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натуралистов</w:t>
      </w:r>
      <w:r w:rsidR="008253D3"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зоологического</w:t>
      </w:r>
      <w:r w:rsidR="008253D3" w:rsidRPr="008253D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музея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МГУ.</w:t>
      </w:r>
    </w:p>
    <w:p w:rsidR="008253D3" w:rsidRPr="008253D3" w:rsidRDefault="00552E50" w:rsidP="008253D3">
      <w:pPr>
        <w:pStyle w:val="a3"/>
        <w:widowControl w:val="0"/>
        <w:numPr>
          <w:ilvl w:val="0"/>
          <w:numId w:val="15"/>
        </w:numPr>
        <w:tabs>
          <w:tab w:val="left" w:pos="1113"/>
        </w:tabs>
        <w:autoSpaceDE w:val="0"/>
        <w:autoSpaceDN w:val="0"/>
        <w:spacing w:before="11" w:after="0" w:line="232" w:lineRule="auto"/>
        <w:ind w:left="115" w:right="201" w:firstLine="715"/>
        <w:contextualSpacing w:val="0"/>
        <w:rPr>
          <w:rFonts w:ascii="Times New Roman" w:hAnsi="Times New Roman" w:cs="Times New Roman"/>
          <w:sz w:val="28"/>
          <w:szCs w:val="28"/>
        </w:rPr>
      </w:pPr>
      <w:hyperlink r:id="rId14">
        <w:r w:rsidR="008253D3" w:rsidRPr="008253D3">
          <w:rPr>
            <w:rFonts w:ascii="Times New Roman" w:hAnsi="Times New Roman" w:cs="Times New Roman"/>
            <w:sz w:val="28"/>
            <w:szCs w:val="28"/>
          </w:rPr>
          <w:t>Ь11р://^^^,есо5У51ета.ги</w:t>
        </w:r>
      </w:hyperlink>
      <w:r w:rsidR="008253D3" w:rsidRPr="008253D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экологическое</w:t>
      </w:r>
      <w:r w:rsidR="008253D3" w:rsidRPr="008253D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образование</w:t>
      </w:r>
      <w:r w:rsidR="008253D3" w:rsidRPr="008253D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детей</w:t>
      </w:r>
      <w:r w:rsidR="008253D3" w:rsidRPr="008253D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</w:t>
      </w:r>
      <w:r w:rsidR="008253D3" w:rsidRPr="008253D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изучение</w:t>
      </w:r>
      <w:r w:rsidR="008253D3" w:rsidRPr="008253D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России.</w:t>
      </w:r>
    </w:p>
    <w:p w:rsidR="008253D3" w:rsidRPr="008253D3" w:rsidRDefault="008253D3" w:rsidP="008253D3">
      <w:pPr>
        <w:spacing w:before="218"/>
        <w:ind w:left="472"/>
        <w:rPr>
          <w:rFonts w:ascii="Times New Roman" w:hAnsi="Times New Roman" w:cs="Times New Roman"/>
          <w:sz w:val="28"/>
          <w:szCs w:val="28"/>
        </w:rPr>
      </w:pPr>
    </w:p>
    <w:p w:rsidR="008253D3" w:rsidRPr="008253D3" w:rsidRDefault="008253D3" w:rsidP="008253D3">
      <w:pPr>
        <w:spacing w:before="218"/>
        <w:ind w:left="472"/>
        <w:rPr>
          <w:rFonts w:ascii="Times New Roman" w:hAnsi="Times New Roman" w:cs="Times New Roman"/>
          <w:b/>
          <w:sz w:val="28"/>
          <w:szCs w:val="28"/>
        </w:rPr>
      </w:pPr>
      <w:r w:rsidRPr="008253D3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8253D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b/>
          <w:sz w:val="28"/>
          <w:szCs w:val="28"/>
        </w:rPr>
        <w:t>обеспечение:</w:t>
      </w:r>
    </w:p>
    <w:p w:rsidR="008253D3" w:rsidRPr="008253D3" w:rsidRDefault="008253D3" w:rsidP="008253D3">
      <w:pPr>
        <w:spacing w:before="2" w:line="317" w:lineRule="exact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8253D3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</w:t>
      </w:r>
      <w:r w:rsidRPr="008253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8253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8253D3" w:rsidRPr="008253D3" w:rsidRDefault="008253D3" w:rsidP="008253D3">
      <w:pPr>
        <w:pStyle w:val="a3"/>
        <w:widowControl w:val="0"/>
        <w:numPr>
          <w:ilvl w:val="1"/>
          <w:numId w:val="14"/>
        </w:numPr>
        <w:tabs>
          <w:tab w:val="left" w:pos="2616"/>
          <w:tab w:val="left" w:pos="2617"/>
        </w:tabs>
        <w:autoSpaceDE w:val="0"/>
        <w:autoSpaceDN w:val="0"/>
        <w:spacing w:after="0" w:line="317" w:lineRule="exact"/>
        <w:ind w:hanging="705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Компьютер</w:t>
      </w:r>
    </w:p>
    <w:p w:rsidR="008253D3" w:rsidRPr="008253D3" w:rsidRDefault="008253D3" w:rsidP="008253D3">
      <w:pPr>
        <w:pStyle w:val="a3"/>
        <w:widowControl w:val="0"/>
        <w:numPr>
          <w:ilvl w:val="1"/>
          <w:numId w:val="14"/>
        </w:numPr>
        <w:tabs>
          <w:tab w:val="left" w:pos="2616"/>
          <w:tab w:val="left" w:pos="2617"/>
        </w:tabs>
        <w:autoSpaceDE w:val="0"/>
        <w:autoSpaceDN w:val="0"/>
        <w:spacing w:before="2" w:after="0" w:line="240" w:lineRule="auto"/>
        <w:ind w:hanging="705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Мультимедийный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проектор</w:t>
      </w:r>
    </w:p>
    <w:p w:rsidR="008253D3" w:rsidRPr="008253D3" w:rsidRDefault="008253D3" w:rsidP="008253D3">
      <w:pPr>
        <w:pStyle w:val="11"/>
        <w:spacing w:line="319" w:lineRule="exact"/>
        <w:ind w:left="472"/>
      </w:pPr>
      <w:r w:rsidRPr="008253D3">
        <w:t>Техническое</w:t>
      </w:r>
      <w:r w:rsidRPr="008253D3">
        <w:rPr>
          <w:spacing w:val="-5"/>
        </w:rPr>
        <w:t xml:space="preserve"> </w:t>
      </w:r>
      <w:r w:rsidRPr="008253D3">
        <w:t>оснащение</w:t>
      </w:r>
      <w:r w:rsidRPr="008253D3">
        <w:rPr>
          <w:spacing w:val="-4"/>
        </w:rPr>
        <w:t xml:space="preserve"> </w:t>
      </w:r>
      <w:r w:rsidRPr="008253D3">
        <w:t>(оборудование):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spacing w:after="0" w:line="318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Микроскопы;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Цифровая</w:t>
      </w:r>
      <w:r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лаборатория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«Точка роста»;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3"/>
        </w:numPr>
        <w:tabs>
          <w:tab w:val="left" w:pos="111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Оборудование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для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опытов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экспериментов.</w:t>
      </w:r>
    </w:p>
    <w:p w:rsidR="008253D3" w:rsidRPr="008253D3" w:rsidRDefault="008253D3" w:rsidP="008253D3">
      <w:pPr>
        <w:pStyle w:val="11"/>
        <w:ind w:left="472"/>
      </w:pPr>
      <w:r w:rsidRPr="008253D3">
        <w:t>Литература</w:t>
      </w:r>
      <w:r w:rsidRPr="008253D3">
        <w:rPr>
          <w:spacing w:val="-4"/>
        </w:rPr>
        <w:t xml:space="preserve"> </w:t>
      </w:r>
      <w:r w:rsidRPr="008253D3">
        <w:t>для</w:t>
      </w:r>
      <w:r w:rsidRPr="008253D3">
        <w:rPr>
          <w:spacing w:val="-2"/>
        </w:rPr>
        <w:t xml:space="preserve"> </w:t>
      </w:r>
      <w:r w:rsidRPr="008253D3">
        <w:t>учителя</w:t>
      </w:r>
    </w:p>
    <w:p w:rsidR="008253D3" w:rsidRPr="008253D3" w:rsidRDefault="008253D3" w:rsidP="008253D3">
      <w:pPr>
        <w:pStyle w:val="a4"/>
        <w:tabs>
          <w:tab w:val="left" w:pos="1332"/>
        </w:tabs>
        <w:spacing w:before="66" w:line="242" w:lineRule="auto"/>
        <w:ind w:left="628" w:right="126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1.</w:t>
      </w:r>
      <w:r w:rsidRPr="008253D3">
        <w:rPr>
          <w:rFonts w:ascii="Times New Roman" w:hAnsi="Times New Roman" w:cs="Times New Roman"/>
          <w:sz w:val="28"/>
          <w:szCs w:val="28"/>
        </w:rPr>
        <w:tab/>
        <w:t>Дольник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В.Р.</w:t>
      </w:r>
      <w:r w:rsidRPr="008253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Вышли</w:t>
      </w:r>
      <w:r w:rsidRPr="008253D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мы</w:t>
      </w:r>
      <w:r w:rsidRPr="008253D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все</w:t>
      </w:r>
      <w:r w:rsidRPr="008253D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из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природы.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Беседы</w:t>
      </w:r>
      <w:r w:rsidRPr="008253D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поведении</w:t>
      </w:r>
      <w:r w:rsidRPr="008253D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человека</w:t>
      </w:r>
      <w:r w:rsidRPr="008253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</w:t>
      </w:r>
      <w:r w:rsidRPr="008253D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компании</w:t>
      </w:r>
      <w:r w:rsidRPr="008253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птиц,</w:t>
      </w:r>
      <w:r w:rsidRPr="008253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зверей</w:t>
      </w:r>
      <w:r w:rsidRPr="008253D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детей.</w:t>
      </w:r>
      <w:r w:rsidRPr="008253D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LINKA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PRESS, 1996.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2"/>
        </w:numPr>
        <w:tabs>
          <w:tab w:val="left" w:pos="1332"/>
          <w:tab w:val="left" w:pos="1333"/>
        </w:tabs>
        <w:autoSpaceDE w:val="0"/>
        <w:autoSpaceDN w:val="0"/>
        <w:spacing w:after="0" w:line="316" w:lineRule="exact"/>
        <w:ind w:hanging="705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Лесные</w:t>
      </w:r>
      <w:r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травянистые</w:t>
      </w:r>
      <w:r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растения.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Биология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охрана: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справочник.</w:t>
      </w:r>
      <w:r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Агропромиздат, 1988.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2"/>
        </w:numPr>
        <w:tabs>
          <w:tab w:val="left" w:pos="1332"/>
          <w:tab w:val="left" w:pos="1333"/>
        </w:tabs>
        <w:autoSpaceDE w:val="0"/>
        <w:autoSpaceDN w:val="0"/>
        <w:spacing w:before="2" w:after="0" w:line="321" w:lineRule="exact"/>
        <w:ind w:hanging="705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Петров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В.В.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Растительный мир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нашей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Родины:</w:t>
      </w:r>
      <w:r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кн. для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учителя.</w:t>
      </w:r>
      <w:r w:rsidRPr="008253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-2-е</w:t>
      </w:r>
      <w:r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изд.,</w:t>
      </w:r>
      <w:r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доп.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Просвещение,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1991.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2"/>
        </w:numPr>
        <w:tabs>
          <w:tab w:val="left" w:pos="1332"/>
          <w:tab w:val="left" w:pos="1333"/>
        </w:tabs>
        <w:autoSpaceDE w:val="0"/>
        <w:autoSpaceDN w:val="0"/>
        <w:spacing w:after="0" w:line="242" w:lineRule="auto"/>
        <w:ind w:left="628" w:right="13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Самкова В.А.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Мы изучаем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лес.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Задания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для</w:t>
      </w:r>
      <w:r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учащихся</w:t>
      </w:r>
      <w:r w:rsidRPr="008253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3—5 классов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//Биология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в школе.</w:t>
      </w:r>
      <w:r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2003.</w:t>
      </w:r>
      <w:r w:rsidRPr="008253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№</w:t>
      </w:r>
      <w:r w:rsidRPr="008253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7;</w:t>
      </w:r>
      <w:r w:rsidRPr="008253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2004.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-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№</w:t>
      </w:r>
      <w:r w:rsidRPr="008253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1,</w:t>
      </w:r>
      <w:r w:rsidRPr="008253D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3,</w:t>
      </w:r>
      <w:r w:rsidRPr="008253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5,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7.</w:t>
      </w:r>
    </w:p>
    <w:p w:rsidR="008253D3" w:rsidRPr="008253D3" w:rsidRDefault="008253D3" w:rsidP="008253D3">
      <w:pPr>
        <w:pStyle w:val="a3"/>
        <w:widowControl w:val="0"/>
        <w:numPr>
          <w:ilvl w:val="0"/>
          <w:numId w:val="12"/>
        </w:numPr>
        <w:tabs>
          <w:tab w:val="left" w:pos="1332"/>
          <w:tab w:val="left" w:pos="1333"/>
        </w:tabs>
        <w:autoSpaceDE w:val="0"/>
        <w:autoSpaceDN w:val="0"/>
        <w:spacing w:after="0" w:line="316" w:lineRule="exact"/>
        <w:ind w:hanging="705"/>
        <w:contextualSpacing w:val="0"/>
        <w:rPr>
          <w:rFonts w:ascii="Times New Roman" w:hAnsi="Times New Roman" w:cs="Times New Roman"/>
          <w:sz w:val="28"/>
          <w:szCs w:val="28"/>
        </w:rPr>
      </w:pPr>
      <w:r w:rsidRPr="008253D3">
        <w:rPr>
          <w:rFonts w:ascii="Times New Roman" w:hAnsi="Times New Roman" w:cs="Times New Roman"/>
          <w:sz w:val="28"/>
          <w:szCs w:val="28"/>
        </w:rPr>
        <w:t>Чернова</w:t>
      </w:r>
      <w:r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Н.М.</w:t>
      </w:r>
      <w:r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Лабораторный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практикум</w:t>
      </w:r>
      <w:r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по</w:t>
      </w:r>
      <w:r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экологии.</w:t>
      </w:r>
      <w:r w:rsidRPr="008253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—</w:t>
      </w:r>
      <w:r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М.:</w:t>
      </w:r>
      <w:r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Просвещение,</w:t>
      </w:r>
      <w:r w:rsidRPr="008253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53D3">
        <w:rPr>
          <w:rFonts w:ascii="Times New Roman" w:hAnsi="Times New Roman" w:cs="Times New Roman"/>
          <w:sz w:val="28"/>
          <w:szCs w:val="28"/>
        </w:rPr>
        <w:t>1986.</w:t>
      </w:r>
    </w:p>
    <w:p w:rsidR="008253D3" w:rsidRPr="008253D3" w:rsidRDefault="008253D3" w:rsidP="008253D3">
      <w:pPr>
        <w:pStyle w:val="11"/>
        <w:spacing w:before="9" w:line="317" w:lineRule="exact"/>
        <w:ind w:left="592"/>
      </w:pPr>
      <w:r w:rsidRPr="008253D3">
        <w:t>Интернет-ресурсы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after="0" w:line="317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15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http://www.sci.aha.ru/ATL/ra21c.htm</w:t>
        </w:r>
        <w:r w:rsidR="008253D3" w:rsidRPr="008253D3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биологическое</w:t>
      </w:r>
      <w:r w:rsidR="008253D3"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разнообразие</w:t>
      </w:r>
      <w:r w:rsidR="008253D3" w:rsidRPr="008253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России.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before="2" w:after="0" w:line="321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http://www.wwf.ru</w:t>
        </w:r>
        <w:r w:rsidR="008253D3" w:rsidRPr="008253D3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Всемирный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фонд</w:t>
      </w:r>
      <w:r w:rsidR="008253D3" w:rsidRPr="008253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дикой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(WWF).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after="0" w:line="321" w:lineRule="exact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17">
        <w:r w:rsidR="008253D3" w:rsidRPr="008253D3">
          <w:rPr>
            <w:rFonts w:ascii="Times New Roman" w:hAnsi="Times New Roman" w:cs="Times New Roman"/>
            <w:sz w:val="28"/>
            <w:szCs w:val="28"/>
          </w:rPr>
          <w:t>http://edu.seu.ru/metodiques/samkova.htm</w:t>
        </w:r>
        <w:r w:rsidR="008253D3" w:rsidRPr="008253D3">
          <w:rPr>
            <w:rFonts w:ascii="Times New Roman" w:hAnsi="Times New Roman" w:cs="Times New Roman"/>
            <w:spacing w:val="-5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интернет-сайт</w:t>
      </w:r>
      <w:r w:rsidR="008253D3" w:rsidRPr="008253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«Общественные</w:t>
      </w:r>
      <w:r w:rsidR="008253D3" w:rsidRPr="008253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ресурсы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8253D3" w:rsidRPr="008253D3" w:rsidRDefault="00552E50" w:rsidP="008253D3">
      <w:pPr>
        <w:pStyle w:val="a3"/>
        <w:widowControl w:val="0"/>
        <w:numPr>
          <w:ilvl w:val="1"/>
          <w:numId w:val="12"/>
        </w:numPr>
        <w:tabs>
          <w:tab w:val="left" w:pos="2268"/>
          <w:tab w:val="left" w:pos="2269"/>
        </w:tabs>
        <w:autoSpaceDE w:val="0"/>
        <w:autoSpaceDN w:val="0"/>
        <w:spacing w:before="3" w:after="0" w:line="240" w:lineRule="auto"/>
        <w:ind w:hanging="777"/>
        <w:contextualSpacing w:val="0"/>
        <w:rPr>
          <w:rFonts w:ascii="Times New Roman" w:hAnsi="Times New Roman" w:cs="Times New Roman"/>
          <w:sz w:val="28"/>
          <w:szCs w:val="28"/>
        </w:rPr>
      </w:pPr>
      <w:hyperlink r:id="rId18">
        <w:r w:rsidR="008253D3" w:rsidRPr="008253D3">
          <w:rPr>
            <w:rFonts w:ascii="Times New Roman" w:hAnsi="Times New Roman" w:cs="Times New Roman"/>
            <w:sz w:val="28"/>
            <w:szCs w:val="28"/>
          </w:rPr>
          <w:t>http://www.ecosystema.ru</w:t>
        </w:r>
        <w:r w:rsidR="008253D3" w:rsidRPr="008253D3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="008253D3" w:rsidRPr="008253D3">
        <w:rPr>
          <w:rFonts w:ascii="Times New Roman" w:hAnsi="Times New Roman" w:cs="Times New Roman"/>
          <w:sz w:val="28"/>
          <w:szCs w:val="28"/>
        </w:rPr>
        <w:t>—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экологическое</w:t>
      </w:r>
      <w:r w:rsidR="008253D3" w:rsidRPr="008253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образование</w:t>
      </w:r>
      <w:r w:rsidR="008253D3" w:rsidRPr="008253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детей</w:t>
      </w:r>
      <w:r w:rsidR="008253D3" w:rsidRPr="008253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</w:t>
      </w:r>
      <w:r w:rsidR="008253D3" w:rsidRPr="008253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изучение</w:t>
      </w:r>
      <w:r w:rsidR="008253D3" w:rsidRPr="008253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природы</w:t>
      </w:r>
      <w:r w:rsidR="008253D3" w:rsidRPr="00825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253D3" w:rsidRPr="008253D3">
        <w:rPr>
          <w:rFonts w:ascii="Times New Roman" w:hAnsi="Times New Roman" w:cs="Times New Roman"/>
          <w:sz w:val="28"/>
          <w:szCs w:val="28"/>
        </w:rPr>
        <w:t>России.</w:t>
      </w:r>
    </w:p>
    <w:p w:rsidR="008253D3" w:rsidRPr="008253D3" w:rsidRDefault="008253D3" w:rsidP="008253D3">
      <w:pPr>
        <w:tabs>
          <w:tab w:val="left" w:pos="3924"/>
        </w:tabs>
        <w:rPr>
          <w:sz w:val="28"/>
          <w:szCs w:val="28"/>
        </w:rPr>
      </w:pPr>
    </w:p>
    <w:sectPr w:rsidR="008253D3" w:rsidRPr="008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65"/>
    <w:multiLevelType w:val="hybridMultilevel"/>
    <w:tmpl w:val="41E412B6"/>
    <w:lvl w:ilvl="0" w:tplc="457875E6">
      <w:start w:val="1"/>
      <w:numFmt w:val="decimal"/>
      <w:lvlText w:val="%1."/>
      <w:lvlJc w:val="left"/>
      <w:pPr>
        <w:ind w:left="1114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59127FA4">
      <w:numFmt w:val="bullet"/>
      <w:lvlText w:val="•"/>
      <w:lvlJc w:val="left"/>
      <w:pPr>
        <w:ind w:left="2012" w:hanging="270"/>
      </w:pPr>
      <w:rPr>
        <w:rFonts w:hint="default"/>
        <w:lang w:val="ru-RU" w:eastAsia="en-US" w:bidi="ar-SA"/>
      </w:rPr>
    </w:lvl>
    <w:lvl w:ilvl="2" w:tplc="48B47ABA">
      <w:numFmt w:val="bullet"/>
      <w:lvlText w:val="•"/>
      <w:lvlJc w:val="left"/>
      <w:pPr>
        <w:ind w:left="2905" w:hanging="270"/>
      </w:pPr>
      <w:rPr>
        <w:rFonts w:hint="default"/>
        <w:lang w:val="ru-RU" w:eastAsia="en-US" w:bidi="ar-SA"/>
      </w:rPr>
    </w:lvl>
    <w:lvl w:ilvl="3" w:tplc="93802C7E">
      <w:numFmt w:val="bullet"/>
      <w:lvlText w:val="•"/>
      <w:lvlJc w:val="left"/>
      <w:pPr>
        <w:ind w:left="3798" w:hanging="270"/>
      </w:pPr>
      <w:rPr>
        <w:rFonts w:hint="default"/>
        <w:lang w:val="ru-RU" w:eastAsia="en-US" w:bidi="ar-SA"/>
      </w:rPr>
    </w:lvl>
    <w:lvl w:ilvl="4" w:tplc="41DE3726">
      <w:numFmt w:val="bullet"/>
      <w:lvlText w:val="•"/>
      <w:lvlJc w:val="left"/>
      <w:pPr>
        <w:ind w:left="4691" w:hanging="270"/>
      </w:pPr>
      <w:rPr>
        <w:rFonts w:hint="default"/>
        <w:lang w:val="ru-RU" w:eastAsia="en-US" w:bidi="ar-SA"/>
      </w:rPr>
    </w:lvl>
    <w:lvl w:ilvl="5" w:tplc="1A4C55DC">
      <w:numFmt w:val="bullet"/>
      <w:lvlText w:val="•"/>
      <w:lvlJc w:val="left"/>
      <w:pPr>
        <w:ind w:left="5584" w:hanging="270"/>
      </w:pPr>
      <w:rPr>
        <w:rFonts w:hint="default"/>
        <w:lang w:val="ru-RU" w:eastAsia="en-US" w:bidi="ar-SA"/>
      </w:rPr>
    </w:lvl>
    <w:lvl w:ilvl="6" w:tplc="6652F5A4">
      <w:numFmt w:val="bullet"/>
      <w:lvlText w:val="•"/>
      <w:lvlJc w:val="left"/>
      <w:pPr>
        <w:ind w:left="6477" w:hanging="270"/>
      </w:pPr>
      <w:rPr>
        <w:rFonts w:hint="default"/>
        <w:lang w:val="ru-RU" w:eastAsia="en-US" w:bidi="ar-SA"/>
      </w:rPr>
    </w:lvl>
    <w:lvl w:ilvl="7" w:tplc="2B20F524">
      <w:numFmt w:val="bullet"/>
      <w:lvlText w:val="•"/>
      <w:lvlJc w:val="left"/>
      <w:pPr>
        <w:ind w:left="7370" w:hanging="270"/>
      </w:pPr>
      <w:rPr>
        <w:rFonts w:hint="default"/>
        <w:lang w:val="ru-RU" w:eastAsia="en-US" w:bidi="ar-SA"/>
      </w:rPr>
    </w:lvl>
    <w:lvl w:ilvl="8" w:tplc="0010C13C">
      <w:numFmt w:val="bullet"/>
      <w:lvlText w:val="•"/>
      <w:lvlJc w:val="left"/>
      <w:pPr>
        <w:ind w:left="8263" w:hanging="270"/>
      </w:pPr>
      <w:rPr>
        <w:rFonts w:hint="default"/>
        <w:lang w:val="ru-RU" w:eastAsia="en-US" w:bidi="ar-SA"/>
      </w:rPr>
    </w:lvl>
  </w:abstractNum>
  <w:abstractNum w:abstractNumId="1" w15:restartNumberingAfterBreak="0">
    <w:nsid w:val="0A7971E3"/>
    <w:multiLevelType w:val="hybridMultilevel"/>
    <w:tmpl w:val="D406757C"/>
    <w:lvl w:ilvl="0" w:tplc="972260C6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DFF8CFDC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FFCD6E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F656FE40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94A6249E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42029FE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AA2341E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C83C38C0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9962C510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10FC4D7F"/>
    <w:multiLevelType w:val="hybridMultilevel"/>
    <w:tmpl w:val="7D00FC76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87459D5"/>
    <w:multiLevelType w:val="hybridMultilevel"/>
    <w:tmpl w:val="049C3CD8"/>
    <w:lvl w:ilvl="0" w:tplc="B756EB2E">
      <w:start w:val="1"/>
      <w:numFmt w:val="decimal"/>
      <w:lvlText w:val="%1.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2BAD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E13F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2C376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FCE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C2FE0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E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E3B0E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8024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38EA2426"/>
    <w:multiLevelType w:val="hybridMultilevel"/>
    <w:tmpl w:val="D6946EB6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8E82E42"/>
    <w:multiLevelType w:val="hybridMultilevel"/>
    <w:tmpl w:val="8ED2945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0AD33A5"/>
    <w:multiLevelType w:val="hybridMultilevel"/>
    <w:tmpl w:val="F0FA5698"/>
    <w:lvl w:ilvl="0" w:tplc="57502132">
      <w:start w:val="3"/>
      <w:numFmt w:val="decimal"/>
      <w:lvlText w:val="%1."/>
      <w:lvlJc w:val="left"/>
      <w:pPr>
        <w:ind w:left="115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7"/>
        <w:w w:val="100"/>
        <w:sz w:val="24"/>
        <w:szCs w:val="24"/>
        <w:lang w:val="ru-RU" w:eastAsia="en-US" w:bidi="ar-SA"/>
      </w:rPr>
    </w:lvl>
    <w:lvl w:ilvl="1" w:tplc="EB164580">
      <w:numFmt w:val="bullet"/>
      <w:lvlText w:val="•"/>
      <w:lvlJc w:val="left"/>
      <w:pPr>
        <w:ind w:left="1112" w:hanging="198"/>
      </w:pPr>
      <w:rPr>
        <w:rFonts w:hint="default"/>
        <w:lang w:val="ru-RU" w:eastAsia="en-US" w:bidi="ar-SA"/>
      </w:rPr>
    </w:lvl>
    <w:lvl w:ilvl="2" w:tplc="D67867F2">
      <w:numFmt w:val="bullet"/>
      <w:lvlText w:val="•"/>
      <w:lvlJc w:val="left"/>
      <w:pPr>
        <w:ind w:left="2105" w:hanging="198"/>
      </w:pPr>
      <w:rPr>
        <w:rFonts w:hint="default"/>
        <w:lang w:val="ru-RU" w:eastAsia="en-US" w:bidi="ar-SA"/>
      </w:rPr>
    </w:lvl>
    <w:lvl w:ilvl="3" w:tplc="21C286F2">
      <w:numFmt w:val="bullet"/>
      <w:lvlText w:val="•"/>
      <w:lvlJc w:val="left"/>
      <w:pPr>
        <w:ind w:left="3098" w:hanging="198"/>
      </w:pPr>
      <w:rPr>
        <w:rFonts w:hint="default"/>
        <w:lang w:val="ru-RU" w:eastAsia="en-US" w:bidi="ar-SA"/>
      </w:rPr>
    </w:lvl>
    <w:lvl w:ilvl="4" w:tplc="5094BAA2">
      <w:numFmt w:val="bullet"/>
      <w:lvlText w:val="•"/>
      <w:lvlJc w:val="left"/>
      <w:pPr>
        <w:ind w:left="4091" w:hanging="198"/>
      </w:pPr>
      <w:rPr>
        <w:rFonts w:hint="default"/>
        <w:lang w:val="ru-RU" w:eastAsia="en-US" w:bidi="ar-SA"/>
      </w:rPr>
    </w:lvl>
    <w:lvl w:ilvl="5" w:tplc="7A9AC272">
      <w:numFmt w:val="bullet"/>
      <w:lvlText w:val="•"/>
      <w:lvlJc w:val="left"/>
      <w:pPr>
        <w:ind w:left="5084" w:hanging="198"/>
      </w:pPr>
      <w:rPr>
        <w:rFonts w:hint="default"/>
        <w:lang w:val="ru-RU" w:eastAsia="en-US" w:bidi="ar-SA"/>
      </w:rPr>
    </w:lvl>
    <w:lvl w:ilvl="6" w:tplc="4C8021EC">
      <w:numFmt w:val="bullet"/>
      <w:lvlText w:val="•"/>
      <w:lvlJc w:val="left"/>
      <w:pPr>
        <w:ind w:left="6077" w:hanging="198"/>
      </w:pPr>
      <w:rPr>
        <w:rFonts w:hint="default"/>
        <w:lang w:val="ru-RU" w:eastAsia="en-US" w:bidi="ar-SA"/>
      </w:rPr>
    </w:lvl>
    <w:lvl w:ilvl="7" w:tplc="ACEC81D4">
      <w:numFmt w:val="bullet"/>
      <w:lvlText w:val="•"/>
      <w:lvlJc w:val="left"/>
      <w:pPr>
        <w:ind w:left="7070" w:hanging="198"/>
      </w:pPr>
      <w:rPr>
        <w:rFonts w:hint="default"/>
        <w:lang w:val="ru-RU" w:eastAsia="en-US" w:bidi="ar-SA"/>
      </w:rPr>
    </w:lvl>
    <w:lvl w:ilvl="8" w:tplc="2C26FEBC">
      <w:numFmt w:val="bullet"/>
      <w:lvlText w:val="•"/>
      <w:lvlJc w:val="left"/>
      <w:pPr>
        <w:ind w:left="8063" w:hanging="198"/>
      </w:pPr>
      <w:rPr>
        <w:rFonts w:hint="default"/>
        <w:lang w:val="ru-RU" w:eastAsia="en-US" w:bidi="ar-SA"/>
      </w:rPr>
    </w:lvl>
  </w:abstractNum>
  <w:abstractNum w:abstractNumId="9" w15:restartNumberingAfterBreak="0">
    <w:nsid w:val="644B624B"/>
    <w:multiLevelType w:val="hybridMultilevel"/>
    <w:tmpl w:val="66FE92CA"/>
    <w:lvl w:ilvl="0" w:tplc="D4D44A04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EC4514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DFC5D90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DC2ACA1A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E1E6B2C2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6BDC70B4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07524D72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A3C0ACEE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A8067B8A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65E66246"/>
    <w:multiLevelType w:val="hybridMultilevel"/>
    <w:tmpl w:val="F4527C0A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 w15:restartNumberingAfterBreak="0">
    <w:nsid w:val="6C444566"/>
    <w:multiLevelType w:val="hybridMultilevel"/>
    <w:tmpl w:val="2F8A112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70665187"/>
    <w:multiLevelType w:val="hybridMultilevel"/>
    <w:tmpl w:val="B96CE9C4"/>
    <w:lvl w:ilvl="0" w:tplc="C074A6EC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06EF1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9F2AB000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854AFAA8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8B862300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0DAC0358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BB869032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728826F2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8722875C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1B62733"/>
    <w:multiLevelType w:val="hybridMultilevel"/>
    <w:tmpl w:val="67FE06C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73F259DA"/>
    <w:multiLevelType w:val="multilevel"/>
    <w:tmpl w:val="FFD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836141"/>
    <w:multiLevelType w:val="hybridMultilevel"/>
    <w:tmpl w:val="871CB84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8C444DE"/>
    <w:multiLevelType w:val="hybridMultilevel"/>
    <w:tmpl w:val="806C4CB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EF84469"/>
    <w:multiLevelType w:val="hybridMultilevel"/>
    <w:tmpl w:val="5198B7D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82"/>
    <w:rsid w:val="00040982"/>
    <w:rsid w:val="00180ED7"/>
    <w:rsid w:val="00435B1F"/>
    <w:rsid w:val="0045506B"/>
    <w:rsid w:val="00484602"/>
    <w:rsid w:val="00537045"/>
    <w:rsid w:val="00552E50"/>
    <w:rsid w:val="005E3599"/>
    <w:rsid w:val="006530C1"/>
    <w:rsid w:val="008253D3"/>
    <w:rsid w:val="00BB325B"/>
    <w:rsid w:val="00D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0C59"/>
  <w15:docId w15:val="{17491785-7901-4256-8A85-74FEF6E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45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253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53D3"/>
  </w:style>
  <w:style w:type="paragraph" w:customStyle="1" w:styleId="11">
    <w:name w:val="Заголовок 11"/>
    <w:basedOn w:val="a"/>
    <w:uiPriority w:val="1"/>
    <w:qFormat/>
    <w:rsid w:val="008253D3"/>
    <w:pPr>
      <w:widowControl w:val="0"/>
      <w:autoSpaceDE w:val="0"/>
      <w:autoSpaceDN w:val="0"/>
      <w:spacing w:before="6" w:after="0" w:line="240" w:lineRule="auto"/>
      <w:ind w:left="10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8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edu.seu.ru/metodiques/samkova.htm&amp;sa=D&amp;usg=AFQjCNEpk2UqzOnRHgi-34pz7FAPfkygMg" TargetMode="External"/><Relationship Id="rId13" Type="http://schemas.openxmlformats.org/officeDocument/2006/relationships/hyperlink" Target="http://www.kunzm.ru/" TargetMode="External"/><Relationship Id="rId18" Type="http://schemas.openxmlformats.org/officeDocument/2006/relationships/hyperlink" Target="https://www.google.com/url?q=http%3A//www.ecosystema.ru&amp;sa=D&amp;usg=AFQjCNGn0t6uLtMTwJn96foyj2s-un4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//www.wwf.ru&amp;sa=D&amp;usg=AFQjCNFZj8XZCF_TUUh-aA-mW-v7GIU_dA" TargetMode="External"/><Relationship Id="rId12" Type="http://schemas.openxmlformats.org/officeDocument/2006/relationships/hyperlink" Target="http://edu.seu.ru/metodiques/samkova.htm" TargetMode="External"/><Relationship Id="rId17" Type="http://schemas.openxmlformats.org/officeDocument/2006/relationships/hyperlink" Target="https://www.google.com/url?q=http%3A//edu.seu.ru/metodiques/samkova.htm&amp;sa=D&amp;usg=AFQjCNEpk2UqzOnRHgi-34pz7FAPfkyg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%3A//www.wwf.ru&amp;sa=D&amp;usg=AFQjCNFZj8XZCF_TUUh-aA-mW-v7GIU_d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hyperlink" Target="http://www.wwf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%3A//www.sci.aha.ru/ATL/ra21c.htm&amp;sa=D&amp;usg=AFQjCNE6n3x6NdSOG9RcolOMdaX6CYeooQ" TargetMode="External"/><Relationship Id="rId10" Type="http://schemas.openxmlformats.org/officeDocument/2006/relationships/hyperlink" Target="http://www.sci.aha.ru/ATL/ra21c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ecosystema.ru&amp;sa=D&amp;usg=AFQjCNGn0t6uLtMTwJn96foyj2s-un4yWA" TargetMode="External"/><Relationship Id="rId14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№5 Школа</cp:lastModifiedBy>
  <cp:revision>14</cp:revision>
  <cp:lastPrinted>2023-09-25T10:56:00Z</cp:lastPrinted>
  <dcterms:created xsi:type="dcterms:W3CDTF">2021-09-05T21:17:00Z</dcterms:created>
  <dcterms:modified xsi:type="dcterms:W3CDTF">2023-09-26T06:00:00Z</dcterms:modified>
</cp:coreProperties>
</file>